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E6E" w:rsidRDefault="00910A48" w:rsidP="00876C49">
      <w:pPr>
        <w:tabs>
          <w:tab w:val="num" w:pos="720"/>
        </w:tabs>
        <w:rPr>
          <w:b/>
          <w:sz w:val="32"/>
          <w:szCs w:val="32"/>
        </w:rPr>
      </w:pPr>
      <w:r w:rsidRPr="00876C49">
        <w:rPr>
          <w:b/>
          <w:sz w:val="32"/>
          <w:szCs w:val="32"/>
        </w:rPr>
        <w:t>April 8</w:t>
      </w:r>
      <w:r w:rsidRPr="00876C49">
        <w:rPr>
          <w:b/>
          <w:sz w:val="32"/>
          <w:szCs w:val="32"/>
          <w:vertAlign w:val="superscript"/>
        </w:rPr>
        <w:t>th</w:t>
      </w:r>
      <w:r w:rsidRPr="00876C49">
        <w:rPr>
          <w:b/>
          <w:sz w:val="32"/>
          <w:szCs w:val="32"/>
        </w:rPr>
        <w:t xml:space="preserve"> </w:t>
      </w:r>
      <w:r w:rsidR="00F74C37">
        <w:rPr>
          <w:b/>
          <w:sz w:val="32"/>
          <w:szCs w:val="32"/>
        </w:rPr>
        <w:t>Pre-</w:t>
      </w:r>
      <w:r w:rsidR="00594E6E" w:rsidRPr="00876C49">
        <w:rPr>
          <w:b/>
          <w:sz w:val="32"/>
          <w:szCs w:val="32"/>
        </w:rPr>
        <w:t>Event Checklist</w:t>
      </w:r>
    </w:p>
    <w:p w:rsidR="00594E6E" w:rsidRDefault="00594E6E" w:rsidP="00876C49">
      <w:pPr>
        <w:tabs>
          <w:tab w:val="num" w:pos="720"/>
        </w:tabs>
        <w:ind w:left="720" w:hanging="360"/>
      </w:pPr>
    </w:p>
    <w:p w:rsidR="00594E6E" w:rsidRPr="00910A48" w:rsidRDefault="00594E6E" w:rsidP="00876C49">
      <w:pPr>
        <w:tabs>
          <w:tab w:val="num" w:pos="720"/>
        </w:tabs>
        <w:rPr>
          <w:b/>
          <w:u w:val="single"/>
        </w:rPr>
      </w:pPr>
      <w:r w:rsidRPr="00910A48">
        <w:rPr>
          <w:b/>
          <w:u w:val="single"/>
        </w:rPr>
        <w:t xml:space="preserve">COVID Policies and Protocol *Subject to </w:t>
      </w:r>
      <w:r w:rsidR="00C85A8C" w:rsidRPr="00910A48">
        <w:rPr>
          <w:b/>
          <w:u w:val="single"/>
        </w:rPr>
        <w:t>change (</w:t>
      </w:r>
      <w:r w:rsidR="00957F15" w:rsidRPr="00910A48">
        <w:rPr>
          <w:b/>
          <w:u w:val="single"/>
        </w:rPr>
        <w:t>booster requirement could be added)</w:t>
      </w:r>
    </w:p>
    <w:p w:rsidR="00594E6E" w:rsidRPr="00594E6E" w:rsidRDefault="00594E6E" w:rsidP="00876C49">
      <w:pPr>
        <w:rPr>
          <w:rFonts w:ascii="Segoe UI" w:eastAsia="Times New Roman" w:hAnsi="Segoe UI" w:cs="Segoe UI"/>
          <w:color w:val="212121"/>
          <w:sz w:val="23"/>
          <w:szCs w:val="23"/>
        </w:rPr>
      </w:pPr>
    </w:p>
    <w:p w:rsidR="00594E6E" w:rsidRPr="00910A48" w:rsidRDefault="00910A48" w:rsidP="00876C49">
      <w:pPr>
        <w:pStyle w:val="ListParagraph"/>
        <w:numPr>
          <w:ilvl w:val="0"/>
          <w:numId w:val="6"/>
        </w:numPr>
        <w:rPr>
          <w:b/>
        </w:rPr>
      </w:pPr>
      <w:r w:rsidRPr="00910A48">
        <w:rPr>
          <w:b/>
        </w:rPr>
        <w:t>USC Campus Event Protocols:</w:t>
      </w:r>
    </w:p>
    <w:p w:rsidR="00594E6E" w:rsidRPr="00957F15" w:rsidRDefault="00594E6E" w:rsidP="00876C49">
      <w:pPr>
        <w:autoSpaceDE w:val="0"/>
        <w:autoSpaceDN w:val="0"/>
        <w:adjustRightInd w:val="0"/>
        <w:ind w:left="360" w:firstLine="720"/>
        <w:rPr>
          <w:rFonts w:asciiTheme="minorHAnsi" w:hAnsiTheme="minorHAnsi" w:cstheme="minorHAnsi"/>
          <w:b/>
          <w:bCs/>
        </w:rPr>
      </w:pPr>
      <w:r w:rsidRPr="00957F15">
        <w:rPr>
          <w:rFonts w:asciiTheme="minorHAnsi" w:hAnsiTheme="minorHAnsi" w:cstheme="minorHAnsi"/>
          <w:b/>
          <w:bCs/>
        </w:rPr>
        <w:t>Attendee Screening &amp; Check in</w:t>
      </w:r>
    </w:p>
    <w:p w:rsidR="00876C49" w:rsidRDefault="00876C49" w:rsidP="00876C49">
      <w:pPr>
        <w:autoSpaceDE w:val="0"/>
        <w:autoSpaceDN w:val="0"/>
        <w:adjustRightInd w:val="0"/>
        <w:rPr>
          <w:rFonts w:asciiTheme="minorHAnsi" w:hAnsiTheme="minorHAnsi" w:cstheme="minorHAnsi"/>
        </w:rPr>
      </w:pPr>
    </w:p>
    <w:p w:rsidR="00594E6E" w:rsidRPr="00957F15" w:rsidRDefault="00594E6E" w:rsidP="00876C49">
      <w:pPr>
        <w:autoSpaceDE w:val="0"/>
        <w:autoSpaceDN w:val="0"/>
        <w:adjustRightInd w:val="0"/>
        <w:rPr>
          <w:rFonts w:asciiTheme="minorHAnsi" w:hAnsiTheme="minorHAnsi" w:cstheme="minorHAnsi"/>
        </w:rPr>
      </w:pPr>
      <w:r w:rsidRPr="00957F15">
        <w:rPr>
          <w:rFonts w:asciiTheme="minorHAnsi" w:hAnsiTheme="minorHAnsi" w:cstheme="minorHAnsi"/>
        </w:rPr>
        <w:t>• All events are required to have a check-in process that includes:</w:t>
      </w:r>
    </w:p>
    <w:p w:rsidR="00594E6E" w:rsidRPr="00957F15" w:rsidRDefault="00594E6E" w:rsidP="00876C49">
      <w:pPr>
        <w:autoSpaceDE w:val="0"/>
        <w:autoSpaceDN w:val="0"/>
        <w:adjustRightInd w:val="0"/>
        <w:rPr>
          <w:rFonts w:asciiTheme="minorHAnsi" w:hAnsiTheme="minorHAnsi" w:cstheme="minorHAnsi"/>
        </w:rPr>
      </w:pPr>
      <w:r w:rsidRPr="00957F15">
        <w:rPr>
          <w:rFonts w:asciiTheme="minorHAnsi" w:hAnsiTheme="minorHAnsi" w:cstheme="minorHAnsi"/>
        </w:rPr>
        <w:t>o Confirmation that attendees are not exhibiting any symptoms of</w:t>
      </w:r>
    </w:p>
    <w:p w:rsidR="00594E6E" w:rsidRPr="00957F15" w:rsidRDefault="00594E6E" w:rsidP="00876C49">
      <w:pPr>
        <w:autoSpaceDE w:val="0"/>
        <w:autoSpaceDN w:val="0"/>
        <w:adjustRightInd w:val="0"/>
        <w:rPr>
          <w:rFonts w:asciiTheme="minorHAnsi" w:hAnsiTheme="minorHAnsi" w:cstheme="minorHAnsi"/>
        </w:rPr>
      </w:pPr>
      <w:r w:rsidRPr="00957F15">
        <w:rPr>
          <w:rFonts w:asciiTheme="minorHAnsi" w:hAnsiTheme="minorHAnsi" w:cstheme="minorHAnsi"/>
        </w:rPr>
        <w:t>COVID-19 nor are they under isolation or quarantine orders (Trojan</w:t>
      </w:r>
    </w:p>
    <w:p w:rsidR="00594E6E" w:rsidRPr="00957F15" w:rsidRDefault="00594E6E" w:rsidP="00876C49">
      <w:pPr>
        <w:autoSpaceDE w:val="0"/>
        <w:autoSpaceDN w:val="0"/>
        <w:adjustRightInd w:val="0"/>
        <w:rPr>
          <w:rFonts w:asciiTheme="minorHAnsi" w:hAnsiTheme="minorHAnsi" w:cstheme="minorHAnsi"/>
        </w:rPr>
      </w:pPr>
      <w:r w:rsidRPr="00957F15">
        <w:rPr>
          <w:rFonts w:asciiTheme="minorHAnsi" w:hAnsiTheme="minorHAnsi" w:cstheme="minorHAnsi"/>
        </w:rPr>
        <w:t>Check).</w:t>
      </w:r>
    </w:p>
    <w:p w:rsidR="00594E6E" w:rsidRPr="00957F15" w:rsidRDefault="00594E6E" w:rsidP="00876C49">
      <w:pPr>
        <w:autoSpaceDE w:val="0"/>
        <w:autoSpaceDN w:val="0"/>
        <w:adjustRightInd w:val="0"/>
        <w:rPr>
          <w:rFonts w:asciiTheme="minorHAnsi" w:hAnsiTheme="minorHAnsi" w:cstheme="minorHAnsi"/>
        </w:rPr>
      </w:pPr>
      <w:r w:rsidRPr="00957F15">
        <w:rPr>
          <w:rFonts w:asciiTheme="minorHAnsi" w:hAnsiTheme="minorHAnsi" w:cstheme="minorHAnsi"/>
        </w:rPr>
        <w:t>o Gathering of all contact information (email and phone number) of all</w:t>
      </w:r>
    </w:p>
    <w:p w:rsidR="00594E6E" w:rsidRPr="00957F15" w:rsidRDefault="00594E6E" w:rsidP="00876C49">
      <w:pPr>
        <w:autoSpaceDE w:val="0"/>
        <w:autoSpaceDN w:val="0"/>
        <w:adjustRightInd w:val="0"/>
        <w:rPr>
          <w:rFonts w:asciiTheme="minorHAnsi" w:hAnsiTheme="minorHAnsi" w:cstheme="minorHAnsi"/>
        </w:rPr>
      </w:pPr>
      <w:r w:rsidRPr="00957F15">
        <w:rPr>
          <w:rFonts w:asciiTheme="minorHAnsi" w:hAnsiTheme="minorHAnsi" w:cstheme="minorHAnsi"/>
        </w:rPr>
        <w:t>attendees for possible contact tracing (see Contact Tracing section for</w:t>
      </w:r>
    </w:p>
    <w:p w:rsidR="00594E6E" w:rsidRPr="00957F15" w:rsidRDefault="00594E6E" w:rsidP="00876C49">
      <w:pPr>
        <w:autoSpaceDE w:val="0"/>
        <w:autoSpaceDN w:val="0"/>
        <w:adjustRightInd w:val="0"/>
        <w:rPr>
          <w:rFonts w:asciiTheme="minorHAnsi" w:hAnsiTheme="minorHAnsi" w:cstheme="minorHAnsi"/>
        </w:rPr>
      </w:pPr>
      <w:r w:rsidRPr="00957F15">
        <w:rPr>
          <w:rFonts w:asciiTheme="minorHAnsi" w:hAnsiTheme="minorHAnsi" w:cstheme="minorHAnsi"/>
        </w:rPr>
        <w:t>details)</w:t>
      </w:r>
    </w:p>
    <w:p w:rsidR="00594E6E" w:rsidRPr="00957F15" w:rsidRDefault="00594E6E" w:rsidP="00876C49">
      <w:pPr>
        <w:autoSpaceDE w:val="0"/>
        <w:autoSpaceDN w:val="0"/>
        <w:adjustRightInd w:val="0"/>
        <w:rPr>
          <w:rFonts w:asciiTheme="minorHAnsi" w:hAnsiTheme="minorHAnsi" w:cstheme="minorHAnsi"/>
          <w:highlight w:val="yellow"/>
        </w:rPr>
      </w:pPr>
      <w:r w:rsidRPr="00957F15">
        <w:rPr>
          <w:rFonts w:asciiTheme="minorHAnsi" w:hAnsiTheme="minorHAnsi" w:cstheme="minorHAnsi"/>
        </w:rPr>
        <w:t xml:space="preserve"> </w:t>
      </w:r>
      <w:r w:rsidRPr="00957F15">
        <w:rPr>
          <w:rFonts w:asciiTheme="minorHAnsi" w:hAnsiTheme="minorHAnsi" w:cstheme="minorHAnsi"/>
          <w:highlight w:val="yellow"/>
        </w:rPr>
        <w:t>Events that pre-register or have a defined guest list that</w:t>
      </w:r>
    </w:p>
    <w:p w:rsidR="00594E6E" w:rsidRPr="00957F15" w:rsidRDefault="00594E6E" w:rsidP="00876C49">
      <w:pPr>
        <w:autoSpaceDE w:val="0"/>
        <w:autoSpaceDN w:val="0"/>
        <w:adjustRightInd w:val="0"/>
        <w:rPr>
          <w:rFonts w:asciiTheme="minorHAnsi" w:hAnsiTheme="minorHAnsi" w:cstheme="minorHAnsi"/>
          <w:highlight w:val="yellow"/>
        </w:rPr>
      </w:pPr>
      <w:r w:rsidRPr="00957F15">
        <w:rPr>
          <w:rFonts w:asciiTheme="minorHAnsi" w:hAnsiTheme="minorHAnsi" w:cstheme="minorHAnsi"/>
          <w:highlight w:val="yellow"/>
        </w:rPr>
        <w:t>includes contact information (email and phone number) are not</w:t>
      </w:r>
    </w:p>
    <w:p w:rsidR="00594E6E" w:rsidRDefault="00594E6E" w:rsidP="00876C49">
      <w:pPr>
        <w:autoSpaceDE w:val="0"/>
        <w:autoSpaceDN w:val="0"/>
        <w:adjustRightInd w:val="0"/>
        <w:rPr>
          <w:rFonts w:asciiTheme="minorHAnsi" w:hAnsiTheme="minorHAnsi" w:cstheme="minorHAnsi"/>
          <w:highlight w:val="yellow"/>
        </w:rPr>
      </w:pPr>
      <w:r w:rsidRPr="00957F15">
        <w:rPr>
          <w:rFonts w:asciiTheme="minorHAnsi" w:hAnsiTheme="minorHAnsi" w:cstheme="minorHAnsi"/>
          <w:highlight w:val="yellow"/>
        </w:rPr>
        <w:t>required to re-gather information at check in.</w:t>
      </w:r>
    </w:p>
    <w:p w:rsidR="00876C49" w:rsidRPr="00957F15" w:rsidRDefault="00876C49" w:rsidP="00876C49">
      <w:pPr>
        <w:autoSpaceDE w:val="0"/>
        <w:autoSpaceDN w:val="0"/>
        <w:adjustRightInd w:val="0"/>
        <w:rPr>
          <w:rFonts w:asciiTheme="minorHAnsi" w:hAnsiTheme="minorHAnsi" w:cstheme="minorHAnsi"/>
        </w:rPr>
      </w:pPr>
    </w:p>
    <w:p w:rsidR="00594E6E" w:rsidRPr="00957F15" w:rsidRDefault="00594E6E" w:rsidP="00876C49">
      <w:pPr>
        <w:autoSpaceDE w:val="0"/>
        <w:autoSpaceDN w:val="0"/>
        <w:adjustRightInd w:val="0"/>
        <w:rPr>
          <w:rFonts w:asciiTheme="minorHAnsi" w:hAnsiTheme="minorHAnsi" w:cstheme="minorHAnsi"/>
        </w:rPr>
      </w:pPr>
      <w:r w:rsidRPr="00957F15">
        <w:rPr>
          <w:rFonts w:asciiTheme="minorHAnsi" w:hAnsiTheme="minorHAnsi" w:cstheme="minorHAnsi"/>
        </w:rPr>
        <w:t>• All attendees should receive messaging prior to the event that includes</w:t>
      </w:r>
    </w:p>
    <w:p w:rsidR="00594E6E" w:rsidRPr="00957F15" w:rsidRDefault="00594E6E" w:rsidP="00876C49">
      <w:pPr>
        <w:rPr>
          <w:rFonts w:asciiTheme="minorHAnsi" w:hAnsiTheme="minorHAnsi" w:cstheme="minorHAnsi"/>
        </w:rPr>
      </w:pPr>
      <w:r w:rsidRPr="00957F15">
        <w:rPr>
          <w:rFonts w:asciiTheme="minorHAnsi" w:hAnsiTheme="minorHAnsi" w:cstheme="minorHAnsi"/>
        </w:rPr>
        <w:t>qualifiers about the current USC event health and safety regulations.</w:t>
      </w:r>
    </w:p>
    <w:p w:rsidR="00594E6E" w:rsidRPr="00957F15" w:rsidRDefault="00594E6E" w:rsidP="00876C49">
      <w:pPr>
        <w:autoSpaceDE w:val="0"/>
        <w:autoSpaceDN w:val="0"/>
        <w:adjustRightInd w:val="0"/>
        <w:rPr>
          <w:rFonts w:asciiTheme="minorHAnsi" w:hAnsiTheme="minorHAnsi" w:cstheme="minorHAnsi"/>
          <w:color w:val="000000"/>
          <w:highlight w:val="yellow"/>
        </w:rPr>
      </w:pPr>
      <w:r w:rsidRPr="00957F15">
        <w:rPr>
          <w:rFonts w:asciiTheme="minorHAnsi" w:hAnsiTheme="minorHAnsi" w:cstheme="minorHAnsi"/>
          <w:color w:val="000000"/>
          <w:highlight w:val="yellow"/>
        </w:rPr>
        <w:t>Trojan Check verification is required for ALL events, whether the audience is</w:t>
      </w:r>
    </w:p>
    <w:p w:rsidR="00F74C37" w:rsidRPr="00957F15" w:rsidRDefault="00594E6E" w:rsidP="00876C49">
      <w:pPr>
        <w:autoSpaceDE w:val="0"/>
        <w:autoSpaceDN w:val="0"/>
        <w:adjustRightInd w:val="0"/>
        <w:rPr>
          <w:rFonts w:asciiTheme="minorHAnsi" w:hAnsiTheme="minorHAnsi" w:cstheme="minorHAnsi"/>
          <w:color w:val="000000"/>
          <w:highlight w:val="yellow"/>
        </w:rPr>
      </w:pPr>
      <w:r w:rsidRPr="00957F15">
        <w:rPr>
          <w:rFonts w:asciiTheme="minorHAnsi" w:hAnsiTheme="minorHAnsi" w:cstheme="minorHAnsi"/>
          <w:color w:val="000000"/>
          <w:highlight w:val="yellow"/>
        </w:rPr>
        <w:t xml:space="preserve">comprised of USC students, faculty, staff, or outside guests, prior to </w:t>
      </w:r>
      <w:proofErr w:type="gramStart"/>
      <w:r w:rsidRPr="00957F15">
        <w:rPr>
          <w:rFonts w:asciiTheme="minorHAnsi" w:hAnsiTheme="minorHAnsi" w:cstheme="minorHAnsi"/>
          <w:color w:val="000000"/>
          <w:highlight w:val="yellow"/>
        </w:rPr>
        <w:t>their</w:t>
      </w:r>
      <w:proofErr w:type="gramEnd"/>
    </w:p>
    <w:p w:rsidR="00594E6E" w:rsidRPr="00957F15" w:rsidRDefault="00594E6E" w:rsidP="00876C49">
      <w:pPr>
        <w:autoSpaceDE w:val="0"/>
        <w:autoSpaceDN w:val="0"/>
        <w:adjustRightInd w:val="0"/>
        <w:rPr>
          <w:rFonts w:asciiTheme="minorHAnsi" w:hAnsiTheme="minorHAnsi" w:cstheme="minorHAnsi"/>
          <w:color w:val="000000"/>
          <w:highlight w:val="yellow"/>
        </w:rPr>
      </w:pPr>
      <w:r w:rsidRPr="00957F15">
        <w:rPr>
          <w:rFonts w:asciiTheme="minorHAnsi" w:hAnsiTheme="minorHAnsi" w:cstheme="minorHAnsi"/>
          <w:color w:val="000000"/>
          <w:highlight w:val="yellow"/>
        </w:rPr>
        <w:t xml:space="preserve">entry to the </w:t>
      </w:r>
      <w:proofErr w:type="gramStart"/>
      <w:r w:rsidRPr="00957F15">
        <w:rPr>
          <w:rFonts w:asciiTheme="minorHAnsi" w:hAnsiTheme="minorHAnsi" w:cstheme="minorHAnsi"/>
          <w:color w:val="000000"/>
          <w:highlight w:val="yellow"/>
        </w:rPr>
        <w:t>event.</w:t>
      </w:r>
      <w:r w:rsidR="00FA082C" w:rsidRPr="00957F15">
        <w:rPr>
          <w:rFonts w:asciiTheme="minorHAnsi" w:hAnsiTheme="minorHAnsi" w:cstheme="minorHAnsi"/>
          <w:color w:val="000000"/>
          <w:highlight w:val="yellow"/>
        </w:rPr>
        <w:t>-</w:t>
      </w:r>
      <w:proofErr w:type="gramEnd"/>
      <w:r w:rsidR="00FA082C" w:rsidRPr="00957F15">
        <w:rPr>
          <w:rFonts w:asciiTheme="minorHAnsi" w:hAnsiTheme="minorHAnsi" w:cstheme="minorHAnsi"/>
          <w:color w:val="000000"/>
          <w:highlight w:val="yellow"/>
        </w:rPr>
        <w:t xml:space="preserve"> </w:t>
      </w:r>
    </w:p>
    <w:p w:rsidR="00876C49" w:rsidRDefault="00FA082C" w:rsidP="00876C49">
      <w:pPr>
        <w:autoSpaceDE w:val="0"/>
        <w:autoSpaceDN w:val="0"/>
        <w:adjustRightInd w:val="0"/>
        <w:rPr>
          <w:rFonts w:asciiTheme="minorHAnsi" w:hAnsiTheme="minorHAnsi" w:cstheme="minorHAnsi"/>
          <w:color w:val="000000"/>
        </w:rPr>
      </w:pPr>
      <w:hyperlink r:id="rId7" w:history="1">
        <w:r w:rsidRPr="00957F15">
          <w:rPr>
            <w:rStyle w:val="Hyperlink"/>
            <w:rFonts w:asciiTheme="minorHAnsi" w:hAnsiTheme="minorHAnsi" w:cstheme="minorHAnsi"/>
          </w:rPr>
          <w:t>https://trojancheck.usc.edu/login</w:t>
        </w:r>
      </w:hyperlink>
      <w:r w:rsidRPr="00957F15">
        <w:rPr>
          <w:rFonts w:asciiTheme="minorHAnsi" w:hAnsiTheme="minorHAnsi" w:cstheme="minorHAnsi"/>
          <w:color w:val="000000"/>
        </w:rPr>
        <w:t xml:space="preserve">  (and continue as a guest). </w:t>
      </w:r>
    </w:p>
    <w:p w:rsidR="00FA082C" w:rsidRPr="00957F15" w:rsidRDefault="00FA082C" w:rsidP="00876C49">
      <w:pPr>
        <w:autoSpaceDE w:val="0"/>
        <w:autoSpaceDN w:val="0"/>
        <w:adjustRightInd w:val="0"/>
        <w:rPr>
          <w:rFonts w:asciiTheme="minorHAnsi" w:hAnsiTheme="minorHAnsi" w:cstheme="minorHAnsi"/>
          <w:color w:val="000000"/>
        </w:rPr>
      </w:pPr>
      <w:r w:rsidRPr="00957F15">
        <w:rPr>
          <w:rFonts w:asciiTheme="minorHAnsi" w:hAnsiTheme="minorHAnsi" w:cstheme="minorHAnsi"/>
          <w:color w:val="000000"/>
        </w:rPr>
        <w:t xml:space="preserve"> </w:t>
      </w:r>
    </w:p>
    <w:p w:rsidR="00594E6E" w:rsidRPr="00957F15" w:rsidRDefault="00594E6E" w:rsidP="00876C49">
      <w:pPr>
        <w:autoSpaceDE w:val="0"/>
        <w:autoSpaceDN w:val="0"/>
        <w:adjustRightInd w:val="0"/>
        <w:rPr>
          <w:rFonts w:asciiTheme="minorHAnsi" w:hAnsiTheme="minorHAnsi" w:cstheme="minorHAnsi"/>
          <w:color w:val="1C1A1C"/>
        </w:rPr>
      </w:pPr>
      <w:r w:rsidRPr="00957F15">
        <w:rPr>
          <w:rFonts w:asciiTheme="minorHAnsi" w:hAnsiTheme="minorHAnsi" w:cstheme="minorHAnsi"/>
          <w:color w:val="1C1A1C"/>
        </w:rPr>
        <w:t>• For mega events and all indoor events, verification of vaccine or testing</w:t>
      </w:r>
    </w:p>
    <w:p w:rsidR="00594E6E" w:rsidRPr="00957F15" w:rsidRDefault="00594E6E" w:rsidP="00876C49">
      <w:pPr>
        <w:autoSpaceDE w:val="0"/>
        <w:autoSpaceDN w:val="0"/>
        <w:adjustRightInd w:val="0"/>
        <w:rPr>
          <w:rFonts w:asciiTheme="minorHAnsi" w:hAnsiTheme="minorHAnsi" w:cstheme="minorHAnsi"/>
          <w:color w:val="1C1A1C"/>
        </w:rPr>
      </w:pPr>
      <w:r w:rsidRPr="00957F15">
        <w:rPr>
          <w:rFonts w:asciiTheme="minorHAnsi" w:hAnsiTheme="minorHAnsi" w:cstheme="minorHAnsi"/>
          <w:color w:val="1C1A1C"/>
        </w:rPr>
        <w:t>status is required for all guests and program participants. The verification</w:t>
      </w:r>
    </w:p>
    <w:p w:rsidR="00594E6E" w:rsidRPr="00957F15" w:rsidRDefault="00594E6E" w:rsidP="00876C49">
      <w:pPr>
        <w:autoSpaceDE w:val="0"/>
        <w:autoSpaceDN w:val="0"/>
        <w:adjustRightInd w:val="0"/>
        <w:rPr>
          <w:rFonts w:asciiTheme="minorHAnsi" w:hAnsiTheme="minorHAnsi" w:cstheme="minorHAnsi"/>
          <w:color w:val="1C1A1C"/>
        </w:rPr>
      </w:pPr>
      <w:r w:rsidRPr="00957F15">
        <w:rPr>
          <w:rFonts w:asciiTheme="minorHAnsi" w:hAnsiTheme="minorHAnsi" w:cstheme="minorHAnsi"/>
          <w:color w:val="1C1A1C"/>
        </w:rPr>
        <w:t>must include photo identification and either proof of vaccination or they must</w:t>
      </w:r>
    </w:p>
    <w:p w:rsidR="00594E6E" w:rsidRPr="00957F15" w:rsidRDefault="00594E6E" w:rsidP="00876C49">
      <w:pPr>
        <w:autoSpaceDE w:val="0"/>
        <w:autoSpaceDN w:val="0"/>
        <w:adjustRightInd w:val="0"/>
        <w:rPr>
          <w:rFonts w:asciiTheme="minorHAnsi" w:hAnsiTheme="minorHAnsi" w:cstheme="minorHAnsi"/>
          <w:color w:val="000000"/>
        </w:rPr>
      </w:pPr>
      <w:r w:rsidRPr="00957F15">
        <w:rPr>
          <w:rFonts w:asciiTheme="minorHAnsi" w:hAnsiTheme="minorHAnsi" w:cstheme="minorHAnsi"/>
          <w:color w:val="000000"/>
        </w:rPr>
        <w:t>attest that they have a medical contraindication or religious objection to</w:t>
      </w:r>
    </w:p>
    <w:p w:rsidR="00594E6E" w:rsidRPr="00957F15" w:rsidRDefault="00594E6E" w:rsidP="00876C49">
      <w:pPr>
        <w:autoSpaceDE w:val="0"/>
        <w:autoSpaceDN w:val="0"/>
        <w:adjustRightInd w:val="0"/>
        <w:rPr>
          <w:rFonts w:asciiTheme="minorHAnsi" w:hAnsiTheme="minorHAnsi" w:cstheme="minorHAnsi"/>
          <w:color w:val="000000"/>
        </w:rPr>
      </w:pPr>
      <w:r w:rsidRPr="00957F15">
        <w:rPr>
          <w:rFonts w:asciiTheme="minorHAnsi" w:hAnsiTheme="minorHAnsi" w:cstheme="minorHAnsi"/>
          <w:color w:val="000000"/>
        </w:rPr>
        <w:t>vaccination and as an alternative present a negative COVID-19 test.</w:t>
      </w:r>
    </w:p>
    <w:p w:rsidR="00594E6E" w:rsidRPr="00957F15" w:rsidRDefault="00594E6E" w:rsidP="00876C49">
      <w:pPr>
        <w:autoSpaceDE w:val="0"/>
        <w:autoSpaceDN w:val="0"/>
        <w:adjustRightInd w:val="0"/>
        <w:rPr>
          <w:rFonts w:asciiTheme="minorHAnsi" w:hAnsiTheme="minorHAnsi" w:cstheme="minorHAnsi"/>
          <w:color w:val="1C1A1C"/>
        </w:rPr>
      </w:pPr>
    </w:p>
    <w:p w:rsidR="00594E6E" w:rsidRPr="00957F15" w:rsidRDefault="00594E6E" w:rsidP="00876C49">
      <w:pPr>
        <w:autoSpaceDE w:val="0"/>
        <w:autoSpaceDN w:val="0"/>
        <w:adjustRightInd w:val="0"/>
        <w:rPr>
          <w:rFonts w:asciiTheme="minorHAnsi" w:hAnsiTheme="minorHAnsi" w:cstheme="minorHAnsi"/>
          <w:color w:val="000000"/>
        </w:rPr>
      </w:pPr>
      <w:r w:rsidRPr="00957F15">
        <w:rPr>
          <w:rFonts w:asciiTheme="minorHAnsi" w:hAnsiTheme="minorHAnsi" w:cstheme="minorHAnsi"/>
          <w:color w:val="000000"/>
        </w:rPr>
        <w:t>• Confirming Trojan Check fulfills the symptom check requirement and verifies</w:t>
      </w:r>
    </w:p>
    <w:p w:rsidR="00594E6E" w:rsidRPr="00957F15" w:rsidRDefault="00594E6E" w:rsidP="00876C49">
      <w:pPr>
        <w:autoSpaceDE w:val="0"/>
        <w:autoSpaceDN w:val="0"/>
        <w:adjustRightInd w:val="0"/>
        <w:rPr>
          <w:rFonts w:asciiTheme="minorHAnsi" w:hAnsiTheme="minorHAnsi" w:cstheme="minorHAnsi"/>
          <w:color w:val="000000"/>
        </w:rPr>
      </w:pPr>
      <w:r w:rsidRPr="00957F15">
        <w:rPr>
          <w:rFonts w:asciiTheme="minorHAnsi" w:hAnsiTheme="minorHAnsi" w:cstheme="minorHAnsi"/>
          <w:color w:val="000000"/>
        </w:rPr>
        <w:t>vaccination/testing status for USC students, faculty and staff.</w:t>
      </w:r>
    </w:p>
    <w:p w:rsidR="00594E6E" w:rsidRPr="00957F15" w:rsidRDefault="00594E6E" w:rsidP="00876C49">
      <w:pPr>
        <w:autoSpaceDE w:val="0"/>
        <w:autoSpaceDN w:val="0"/>
        <w:adjustRightInd w:val="0"/>
        <w:rPr>
          <w:rFonts w:asciiTheme="minorHAnsi" w:hAnsiTheme="minorHAnsi" w:cstheme="minorHAnsi"/>
          <w:color w:val="000000"/>
        </w:rPr>
      </w:pPr>
    </w:p>
    <w:p w:rsidR="00594E6E" w:rsidRPr="00957F15" w:rsidRDefault="00594E6E" w:rsidP="00876C49">
      <w:pPr>
        <w:autoSpaceDE w:val="0"/>
        <w:autoSpaceDN w:val="0"/>
        <w:adjustRightInd w:val="0"/>
        <w:rPr>
          <w:rFonts w:asciiTheme="minorHAnsi" w:hAnsiTheme="minorHAnsi" w:cstheme="minorHAnsi"/>
          <w:color w:val="000000"/>
        </w:rPr>
      </w:pPr>
      <w:r w:rsidRPr="00957F15">
        <w:rPr>
          <w:rFonts w:asciiTheme="minorHAnsi" w:eastAsia="AdobeFanHeitiStd-Bold" w:hAnsiTheme="minorHAnsi" w:cstheme="minorHAnsi"/>
          <w:b/>
          <w:bCs/>
          <w:color w:val="000000"/>
        </w:rPr>
        <w:t xml:space="preserve">* </w:t>
      </w:r>
      <w:r w:rsidRPr="00957F15">
        <w:rPr>
          <w:rFonts w:asciiTheme="minorHAnsi" w:hAnsiTheme="minorHAnsi" w:cstheme="minorHAnsi"/>
          <w:color w:val="000000"/>
        </w:rPr>
        <w:t>Note on current campus access and guest check in – The university will be</w:t>
      </w:r>
    </w:p>
    <w:p w:rsidR="00594E6E" w:rsidRPr="00957F15" w:rsidRDefault="00594E6E" w:rsidP="00876C49">
      <w:pPr>
        <w:autoSpaceDE w:val="0"/>
        <w:autoSpaceDN w:val="0"/>
        <w:adjustRightInd w:val="0"/>
        <w:rPr>
          <w:rFonts w:asciiTheme="minorHAnsi" w:hAnsiTheme="minorHAnsi" w:cstheme="minorHAnsi"/>
          <w:color w:val="000000"/>
        </w:rPr>
      </w:pPr>
      <w:r w:rsidRPr="00957F15">
        <w:rPr>
          <w:rFonts w:asciiTheme="minorHAnsi" w:hAnsiTheme="minorHAnsi" w:cstheme="minorHAnsi"/>
          <w:color w:val="000000"/>
        </w:rPr>
        <w:t>verifying vaccination or testing status at the perimeter. Guests who verify will</w:t>
      </w:r>
    </w:p>
    <w:p w:rsidR="00594E6E" w:rsidRPr="00957F15" w:rsidRDefault="00594E6E" w:rsidP="00876C49">
      <w:pPr>
        <w:autoSpaceDE w:val="0"/>
        <w:autoSpaceDN w:val="0"/>
        <w:adjustRightInd w:val="0"/>
        <w:rPr>
          <w:rFonts w:asciiTheme="minorHAnsi" w:hAnsiTheme="minorHAnsi" w:cstheme="minorHAnsi"/>
          <w:color w:val="000000"/>
        </w:rPr>
      </w:pPr>
      <w:r w:rsidRPr="00957F15">
        <w:rPr>
          <w:rFonts w:asciiTheme="minorHAnsi" w:hAnsiTheme="minorHAnsi" w:cstheme="minorHAnsi"/>
          <w:color w:val="000000"/>
        </w:rPr>
        <w:t>receive a wristband and a day pass sticker. Events do not need to re-verify</w:t>
      </w:r>
    </w:p>
    <w:p w:rsidR="00594E6E" w:rsidRPr="00957F15" w:rsidRDefault="00594E6E" w:rsidP="00876C49">
      <w:pPr>
        <w:autoSpaceDE w:val="0"/>
        <w:autoSpaceDN w:val="0"/>
        <w:adjustRightInd w:val="0"/>
        <w:rPr>
          <w:rFonts w:asciiTheme="minorHAnsi" w:hAnsiTheme="minorHAnsi" w:cstheme="minorHAnsi"/>
          <w:color w:val="000000"/>
        </w:rPr>
      </w:pPr>
      <w:r w:rsidRPr="00957F15">
        <w:rPr>
          <w:rFonts w:asciiTheme="minorHAnsi" w:hAnsiTheme="minorHAnsi" w:cstheme="minorHAnsi"/>
          <w:color w:val="000000"/>
        </w:rPr>
        <w:t>their status. Those without a wristband and sticker will need to be verified at</w:t>
      </w:r>
    </w:p>
    <w:p w:rsidR="00594E6E" w:rsidRPr="00957F15" w:rsidRDefault="00594E6E" w:rsidP="00876C49">
      <w:pPr>
        <w:autoSpaceDE w:val="0"/>
        <w:autoSpaceDN w:val="0"/>
        <w:adjustRightInd w:val="0"/>
        <w:rPr>
          <w:rFonts w:asciiTheme="minorHAnsi" w:hAnsiTheme="minorHAnsi" w:cstheme="minorHAnsi"/>
          <w:color w:val="000000"/>
        </w:rPr>
      </w:pPr>
      <w:r w:rsidRPr="00957F15">
        <w:rPr>
          <w:rFonts w:asciiTheme="minorHAnsi" w:hAnsiTheme="minorHAnsi" w:cstheme="minorHAnsi"/>
          <w:color w:val="000000"/>
        </w:rPr>
        <w:t>the event. Students, faculty &amp; staff need only show their Trojan Check at the</w:t>
      </w:r>
    </w:p>
    <w:p w:rsidR="00594E6E" w:rsidRPr="00957F15" w:rsidRDefault="00594E6E" w:rsidP="00876C49">
      <w:pPr>
        <w:rPr>
          <w:rFonts w:asciiTheme="minorHAnsi" w:hAnsiTheme="minorHAnsi" w:cstheme="minorHAnsi"/>
          <w:color w:val="000000"/>
        </w:rPr>
      </w:pPr>
      <w:r w:rsidRPr="00957F15">
        <w:rPr>
          <w:rFonts w:asciiTheme="minorHAnsi" w:hAnsiTheme="minorHAnsi" w:cstheme="minorHAnsi"/>
          <w:color w:val="000000"/>
        </w:rPr>
        <w:t>event registration.</w:t>
      </w:r>
      <w:r w:rsidR="00FA082C" w:rsidRPr="00957F15">
        <w:rPr>
          <w:rFonts w:asciiTheme="minorHAnsi" w:hAnsiTheme="minorHAnsi" w:cstheme="minorHAnsi"/>
          <w:color w:val="000000"/>
        </w:rPr>
        <w:t xml:space="preserve">  </w:t>
      </w:r>
      <w:r w:rsidR="00FA082C" w:rsidRPr="00957F15">
        <w:rPr>
          <w:rFonts w:asciiTheme="minorHAnsi" w:hAnsiTheme="minorHAnsi" w:cstheme="minorHAnsi"/>
          <w:color w:val="000000"/>
          <w:highlight w:val="yellow"/>
        </w:rPr>
        <w:t>(if we send guests to a parking garage on campus, the University will check and provide day pass.  If we send guests to USC Hotel parking garage we will have to verify vaccination status and trojan check</w:t>
      </w:r>
      <w:r w:rsidR="00876C49">
        <w:rPr>
          <w:rFonts w:asciiTheme="minorHAnsi" w:hAnsiTheme="minorHAnsi" w:cstheme="minorHAnsi"/>
          <w:color w:val="000000"/>
          <w:highlight w:val="yellow"/>
        </w:rPr>
        <w:t>.)</w:t>
      </w:r>
    </w:p>
    <w:p w:rsidR="00594E6E" w:rsidRPr="00957F15" w:rsidRDefault="00594E6E" w:rsidP="00FA082C">
      <w:pPr>
        <w:rPr>
          <w:rFonts w:asciiTheme="minorHAnsi" w:hAnsiTheme="minorHAnsi" w:cstheme="minorHAnsi"/>
        </w:rPr>
      </w:pPr>
    </w:p>
    <w:p w:rsidR="00957F15" w:rsidRPr="00876C49" w:rsidRDefault="00957F15" w:rsidP="00910A48">
      <w:pPr>
        <w:pStyle w:val="ListParagraph"/>
        <w:numPr>
          <w:ilvl w:val="0"/>
          <w:numId w:val="6"/>
        </w:numPr>
        <w:rPr>
          <w:rFonts w:asciiTheme="minorHAnsi" w:hAnsiTheme="minorHAnsi" w:cstheme="minorHAnsi"/>
          <w:b/>
        </w:rPr>
      </w:pPr>
      <w:r w:rsidRPr="00876C49">
        <w:rPr>
          <w:rFonts w:asciiTheme="minorHAnsi" w:hAnsiTheme="minorHAnsi" w:cstheme="minorHAnsi"/>
          <w:b/>
        </w:rPr>
        <w:t>COVID Language for Event Registration Landing Page:</w:t>
      </w:r>
    </w:p>
    <w:p w:rsidR="00957F15" w:rsidRPr="00876C49" w:rsidRDefault="00957F15" w:rsidP="00957F15">
      <w:pPr>
        <w:rPr>
          <w:rFonts w:asciiTheme="minorHAnsi" w:hAnsiTheme="minorHAnsi" w:cstheme="minorHAnsi"/>
        </w:rPr>
      </w:pPr>
    </w:p>
    <w:p w:rsidR="00876C49" w:rsidRDefault="00876C49" w:rsidP="00957F15">
      <w:pPr>
        <w:rPr>
          <w:rFonts w:asciiTheme="minorHAnsi" w:hAnsiTheme="minorHAnsi" w:cstheme="minorHAnsi"/>
        </w:rPr>
      </w:pPr>
    </w:p>
    <w:p w:rsidR="00876C49" w:rsidRDefault="00876C49" w:rsidP="00876C49">
      <w:pPr>
        <w:autoSpaceDE w:val="0"/>
        <w:autoSpaceDN w:val="0"/>
        <w:adjustRightInd w:val="0"/>
        <w:rPr>
          <w:rFonts w:ascii="Verdana-Italic" w:hAnsi="Verdana-Italic" w:cs="Verdana-Italic"/>
          <w:i/>
          <w:iCs/>
        </w:rPr>
      </w:pPr>
    </w:p>
    <w:p w:rsidR="00876C49" w:rsidRPr="00876C49" w:rsidRDefault="00876C49" w:rsidP="00876C49">
      <w:pPr>
        <w:autoSpaceDE w:val="0"/>
        <w:autoSpaceDN w:val="0"/>
        <w:adjustRightInd w:val="0"/>
        <w:rPr>
          <w:rFonts w:asciiTheme="minorHAnsi" w:hAnsiTheme="minorHAnsi" w:cstheme="minorHAnsi"/>
          <w:i/>
          <w:iCs/>
        </w:rPr>
      </w:pPr>
      <w:r>
        <w:rPr>
          <w:rFonts w:asciiTheme="minorHAnsi" w:hAnsiTheme="minorHAnsi" w:cstheme="minorHAnsi"/>
          <w:i/>
          <w:iCs/>
        </w:rPr>
        <w:lastRenderedPageBreak/>
        <w:t>“</w:t>
      </w:r>
      <w:r w:rsidRPr="00876C49">
        <w:rPr>
          <w:rFonts w:asciiTheme="minorHAnsi" w:hAnsiTheme="minorHAnsi" w:cstheme="minorHAnsi"/>
          <w:i/>
          <w:iCs/>
        </w:rPr>
        <w:t>All attendees are</w:t>
      </w:r>
      <w:r w:rsidRPr="00876C49">
        <w:rPr>
          <w:rFonts w:asciiTheme="minorHAnsi" w:hAnsiTheme="minorHAnsi" w:cstheme="minorHAnsi"/>
          <w:i/>
          <w:iCs/>
        </w:rPr>
        <w:t xml:space="preserve"> </w:t>
      </w:r>
      <w:r w:rsidRPr="00876C49">
        <w:rPr>
          <w:rFonts w:asciiTheme="minorHAnsi" w:hAnsiTheme="minorHAnsi" w:cstheme="minorHAnsi"/>
          <w:i/>
          <w:iCs/>
        </w:rPr>
        <w:t>required to either be fully vaccinated against COVID-19 or attest that</w:t>
      </w:r>
      <w:r w:rsidRPr="00876C49">
        <w:rPr>
          <w:rFonts w:asciiTheme="minorHAnsi" w:hAnsiTheme="minorHAnsi" w:cstheme="minorHAnsi"/>
          <w:i/>
          <w:iCs/>
        </w:rPr>
        <w:t xml:space="preserve"> </w:t>
      </w:r>
      <w:r w:rsidRPr="00876C49">
        <w:rPr>
          <w:rFonts w:asciiTheme="minorHAnsi" w:hAnsiTheme="minorHAnsi" w:cstheme="minorHAnsi"/>
          <w:i/>
          <w:iCs/>
        </w:rPr>
        <w:t>they have a medical contraindication or religious objection to</w:t>
      </w:r>
    </w:p>
    <w:p w:rsidR="00876C49" w:rsidRPr="00876C49" w:rsidRDefault="00876C49" w:rsidP="00876C49">
      <w:pPr>
        <w:autoSpaceDE w:val="0"/>
        <w:autoSpaceDN w:val="0"/>
        <w:adjustRightInd w:val="0"/>
        <w:rPr>
          <w:rFonts w:asciiTheme="minorHAnsi" w:hAnsiTheme="minorHAnsi" w:cstheme="minorHAnsi"/>
          <w:i/>
          <w:iCs/>
        </w:rPr>
      </w:pPr>
      <w:r w:rsidRPr="00876C49">
        <w:rPr>
          <w:rFonts w:asciiTheme="minorHAnsi" w:hAnsiTheme="minorHAnsi" w:cstheme="minorHAnsi"/>
          <w:i/>
          <w:iCs/>
        </w:rPr>
        <w:t>vaccination and as an alternative present a negative COVID-19 test</w:t>
      </w:r>
    </w:p>
    <w:p w:rsidR="00876C49" w:rsidRPr="00876C49" w:rsidRDefault="00876C49" w:rsidP="00876C49">
      <w:pPr>
        <w:autoSpaceDE w:val="0"/>
        <w:autoSpaceDN w:val="0"/>
        <w:adjustRightInd w:val="0"/>
        <w:rPr>
          <w:rFonts w:asciiTheme="minorHAnsi" w:hAnsiTheme="minorHAnsi" w:cstheme="minorHAnsi"/>
          <w:i/>
          <w:iCs/>
        </w:rPr>
      </w:pPr>
      <w:r w:rsidRPr="00876C49">
        <w:rPr>
          <w:rFonts w:asciiTheme="minorHAnsi" w:hAnsiTheme="minorHAnsi" w:cstheme="minorHAnsi"/>
          <w:i/>
          <w:iCs/>
        </w:rPr>
        <w:t>collected within 72 hours of the start of [this event]. By attending [the</w:t>
      </w:r>
    </w:p>
    <w:p w:rsidR="00876C49" w:rsidRDefault="00876C49" w:rsidP="00876C49">
      <w:pPr>
        <w:rPr>
          <w:rFonts w:asciiTheme="minorHAnsi" w:hAnsiTheme="minorHAnsi" w:cstheme="minorHAnsi"/>
        </w:rPr>
      </w:pPr>
      <w:r w:rsidRPr="00876C49">
        <w:rPr>
          <w:rFonts w:asciiTheme="minorHAnsi" w:hAnsiTheme="minorHAnsi" w:cstheme="minorHAnsi"/>
          <w:i/>
          <w:iCs/>
        </w:rPr>
        <w:t>event], you are attesting that you meet one of these requirements.”</w:t>
      </w:r>
    </w:p>
    <w:p w:rsidR="00876C49" w:rsidRDefault="00876C49" w:rsidP="00957F15">
      <w:pPr>
        <w:rPr>
          <w:rFonts w:asciiTheme="minorHAnsi" w:hAnsiTheme="minorHAnsi" w:cstheme="minorHAnsi"/>
        </w:rPr>
      </w:pPr>
    </w:p>
    <w:p w:rsidR="00957F15" w:rsidRPr="00876C49" w:rsidRDefault="00957F15" w:rsidP="00957F15">
      <w:pPr>
        <w:rPr>
          <w:rFonts w:asciiTheme="minorHAnsi" w:hAnsiTheme="minorHAnsi" w:cstheme="minorHAnsi"/>
        </w:rPr>
      </w:pPr>
      <w:r w:rsidRPr="00876C49">
        <w:rPr>
          <w:rFonts w:asciiTheme="minorHAnsi" w:hAnsiTheme="minorHAnsi" w:cstheme="minorHAnsi"/>
        </w:rPr>
        <w:t>Before you enter the USC campus please:</w:t>
      </w:r>
    </w:p>
    <w:p w:rsidR="00957F15" w:rsidRPr="00876C49" w:rsidRDefault="00957F15" w:rsidP="00957F15">
      <w:pPr>
        <w:rPr>
          <w:rFonts w:asciiTheme="minorHAnsi" w:hAnsiTheme="minorHAnsi" w:cstheme="minorHAnsi"/>
        </w:rPr>
      </w:pPr>
    </w:p>
    <w:p w:rsidR="00957F15" w:rsidRPr="00876C49" w:rsidRDefault="00957F15" w:rsidP="00957F15">
      <w:pPr>
        <w:numPr>
          <w:ilvl w:val="0"/>
          <w:numId w:val="4"/>
        </w:numPr>
        <w:rPr>
          <w:rFonts w:asciiTheme="minorHAnsi" w:eastAsia="Times New Roman" w:hAnsiTheme="minorHAnsi" w:cstheme="minorHAnsi"/>
        </w:rPr>
      </w:pPr>
      <w:r w:rsidRPr="00876C49">
        <w:rPr>
          <w:rFonts w:asciiTheme="minorHAnsi" w:eastAsia="Times New Roman" w:hAnsiTheme="minorHAnsi" w:cstheme="minorHAnsi"/>
        </w:rPr>
        <w:t xml:space="preserve">Please complete your daily wellness assessment as a </w:t>
      </w:r>
      <w:r w:rsidRPr="00876C49">
        <w:rPr>
          <w:rFonts w:asciiTheme="minorHAnsi" w:eastAsia="Times New Roman" w:hAnsiTheme="minorHAnsi" w:cstheme="minorHAnsi"/>
          <w:b/>
          <w:bCs/>
        </w:rPr>
        <w:t>GUEST:</w:t>
      </w:r>
    </w:p>
    <w:p w:rsidR="00957F15" w:rsidRPr="00876C49" w:rsidRDefault="00957F15" w:rsidP="00957F15">
      <w:pPr>
        <w:pStyle w:val="ListParagraph"/>
        <w:rPr>
          <w:rFonts w:asciiTheme="minorHAnsi" w:hAnsiTheme="minorHAnsi" w:cstheme="minorHAnsi"/>
        </w:rPr>
      </w:pPr>
    </w:p>
    <w:p w:rsidR="00957F15" w:rsidRPr="00876C49" w:rsidRDefault="00957F15" w:rsidP="00957F15">
      <w:pPr>
        <w:rPr>
          <w:rFonts w:asciiTheme="minorHAnsi" w:hAnsiTheme="minorHAnsi" w:cstheme="minorHAnsi"/>
        </w:rPr>
      </w:pPr>
      <w:r w:rsidRPr="00876C49">
        <w:rPr>
          <w:rFonts w:asciiTheme="minorHAnsi" w:hAnsiTheme="minorHAnsi" w:cstheme="minorHAnsi"/>
          <w:b/>
          <w:bCs/>
          <w:color w:val="800000"/>
          <w:shd w:val="clear" w:color="auto" w:fill="FFFFFF"/>
        </w:rPr>
        <w:t>Complete your Daily Wellness Assessment and Visitor Access Form (visit </w:t>
      </w:r>
      <w:hyperlink r:id="rId8" w:history="1">
        <w:r w:rsidRPr="00876C49">
          <w:rPr>
            <w:rStyle w:val="Hyperlink"/>
            <w:rFonts w:asciiTheme="minorHAnsi" w:hAnsiTheme="minorHAnsi" w:cstheme="minorHAnsi"/>
            <w:b/>
            <w:bCs/>
            <w:color w:val="800000"/>
            <w:shd w:val="clear" w:color="auto" w:fill="FFFFFF"/>
          </w:rPr>
          <w:t>trojancheck.usc.edu</w:t>
        </w:r>
      </w:hyperlink>
      <w:r w:rsidRPr="00876C49">
        <w:rPr>
          <w:rFonts w:asciiTheme="minorHAnsi" w:hAnsiTheme="minorHAnsi" w:cstheme="minorHAnsi"/>
          <w:b/>
          <w:bCs/>
          <w:color w:val="800000"/>
          <w:shd w:val="clear" w:color="auto" w:fill="FFFFFF"/>
        </w:rPr>
        <w:t>)</w:t>
      </w:r>
    </w:p>
    <w:p w:rsidR="00957F15" w:rsidRPr="00876C49" w:rsidRDefault="00957F15" w:rsidP="00893A43">
      <w:pPr>
        <w:numPr>
          <w:ilvl w:val="0"/>
          <w:numId w:val="5"/>
        </w:numPr>
        <w:shd w:val="clear" w:color="auto" w:fill="FFFFFF"/>
        <w:spacing w:before="100" w:beforeAutospacing="1" w:after="100" w:afterAutospacing="1"/>
        <w:ind w:left="300"/>
        <w:rPr>
          <w:rFonts w:asciiTheme="minorHAnsi" w:hAnsiTheme="minorHAnsi" w:cstheme="minorHAnsi"/>
          <w:color w:val="000000"/>
        </w:rPr>
      </w:pPr>
      <w:r w:rsidRPr="00876C49">
        <w:rPr>
          <w:rFonts w:asciiTheme="minorHAnsi" w:hAnsiTheme="minorHAnsi" w:cstheme="minorHAnsi"/>
          <w:color w:val="000000"/>
        </w:rPr>
        <w:t>Summit</w:t>
      </w:r>
      <w:r w:rsidRPr="00876C49">
        <w:rPr>
          <w:rFonts w:asciiTheme="minorHAnsi" w:hAnsiTheme="minorHAnsi" w:cstheme="minorHAnsi"/>
          <w:color w:val="000000"/>
        </w:rPr>
        <w:t xml:space="preserve"> </w:t>
      </w:r>
      <w:r w:rsidR="00876C49">
        <w:rPr>
          <w:rFonts w:asciiTheme="minorHAnsi" w:hAnsiTheme="minorHAnsi" w:cstheme="minorHAnsi"/>
          <w:color w:val="000000"/>
        </w:rPr>
        <w:t xml:space="preserve">attendees </w:t>
      </w:r>
      <w:r w:rsidR="00876C49" w:rsidRPr="00876C49">
        <w:rPr>
          <w:rFonts w:asciiTheme="minorHAnsi" w:hAnsiTheme="minorHAnsi" w:cstheme="minorHAnsi"/>
          <w:color w:val="000000"/>
        </w:rPr>
        <w:t>must</w:t>
      </w:r>
      <w:r w:rsidRPr="00876C49">
        <w:rPr>
          <w:rFonts w:asciiTheme="minorHAnsi" w:hAnsiTheme="minorHAnsi" w:cstheme="minorHAnsi"/>
          <w:color w:val="000000"/>
        </w:rPr>
        <w:t> complete a wellness assessment and visitor access form</w:t>
      </w:r>
      <w:r w:rsidR="00910A48" w:rsidRPr="00876C49">
        <w:rPr>
          <w:rFonts w:asciiTheme="minorHAnsi" w:hAnsiTheme="minorHAnsi" w:cstheme="minorHAnsi"/>
          <w:color w:val="000000"/>
        </w:rPr>
        <w:t xml:space="preserve">. </w:t>
      </w:r>
      <w:r w:rsidRPr="00876C49">
        <w:rPr>
          <w:rFonts w:asciiTheme="minorHAnsi" w:hAnsiTheme="minorHAnsi" w:cstheme="minorHAnsi"/>
          <w:color w:val="000000"/>
        </w:rPr>
        <w:t xml:space="preserve"> Complete the wellness assessment and visitor access form by visiting </w:t>
      </w:r>
      <w:hyperlink r:id="rId9" w:history="1">
        <w:r w:rsidRPr="00876C49">
          <w:rPr>
            <w:rStyle w:val="Hyperlink"/>
            <w:rFonts w:asciiTheme="minorHAnsi" w:hAnsiTheme="minorHAnsi" w:cstheme="minorHAnsi"/>
            <w:b/>
            <w:bCs/>
            <w:color w:val="990000"/>
          </w:rPr>
          <w:t>trojancheck.usc.edu</w:t>
        </w:r>
      </w:hyperlink>
      <w:r w:rsidRPr="00876C49">
        <w:rPr>
          <w:rFonts w:asciiTheme="minorHAnsi" w:hAnsiTheme="minorHAnsi" w:cstheme="minorHAnsi"/>
          <w:color w:val="000000"/>
        </w:rPr>
        <w:t xml:space="preserve"> </w:t>
      </w:r>
    </w:p>
    <w:p w:rsidR="00957F15" w:rsidRPr="00876C49" w:rsidRDefault="00957F15" w:rsidP="00910A48">
      <w:pPr>
        <w:numPr>
          <w:ilvl w:val="0"/>
          <w:numId w:val="5"/>
        </w:numPr>
        <w:shd w:val="clear" w:color="auto" w:fill="FFFFFF"/>
        <w:spacing w:before="100" w:beforeAutospacing="1" w:after="100" w:afterAutospacing="1"/>
        <w:ind w:left="300"/>
        <w:rPr>
          <w:rFonts w:asciiTheme="minorHAnsi" w:hAnsiTheme="minorHAnsi" w:cstheme="minorHAnsi"/>
          <w:color w:val="000000"/>
        </w:rPr>
      </w:pPr>
      <w:r w:rsidRPr="00876C49">
        <w:rPr>
          <w:rFonts w:asciiTheme="minorHAnsi" w:hAnsiTheme="minorHAnsi" w:cstheme="minorHAnsi"/>
          <w:color w:val="000000"/>
        </w:rPr>
        <w:t>Print your 'campus day pass' or take a screenshot on your mobile device.</w:t>
      </w:r>
    </w:p>
    <w:p w:rsidR="00957F15" w:rsidRPr="00876C49" w:rsidRDefault="00957F15" w:rsidP="00910A48">
      <w:pPr>
        <w:pStyle w:val="ListParagraph"/>
        <w:numPr>
          <w:ilvl w:val="0"/>
          <w:numId w:val="4"/>
        </w:numPr>
        <w:spacing w:after="240"/>
        <w:rPr>
          <w:rFonts w:asciiTheme="minorHAnsi" w:eastAsia="Times New Roman" w:hAnsiTheme="minorHAnsi" w:cstheme="minorHAnsi"/>
        </w:rPr>
      </w:pPr>
      <w:r w:rsidRPr="00876C49">
        <w:rPr>
          <w:rFonts w:asciiTheme="minorHAnsi" w:eastAsia="Times New Roman" w:hAnsiTheme="minorHAnsi" w:cstheme="minorHAnsi"/>
          <w:b/>
          <w:bCs/>
        </w:rPr>
        <w:t>Proof of vaccination required for all guests and visitors:</w:t>
      </w:r>
      <w:r w:rsidRPr="00876C49">
        <w:rPr>
          <w:rFonts w:asciiTheme="minorHAnsi" w:eastAsia="Times New Roman" w:hAnsiTheme="minorHAnsi" w:cstheme="minorHAnsi"/>
        </w:rPr>
        <w:br/>
      </w:r>
      <w:r w:rsidRPr="00876C49">
        <w:rPr>
          <w:rFonts w:asciiTheme="minorHAnsi" w:eastAsia="Times New Roman" w:hAnsiTheme="minorHAnsi" w:cstheme="minorHAnsi"/>
        </w:rPr>
        <w:t>Guests</w:t>
      </w:r>
      <w:r w:rsidRPr="00876C49">
        <w:rPr>
          <w:rFonts w:asciiTheme="minorHAnsi" w:eastAsia="Times New Roman" w:hAnsiTheme="minorHAnsi" w:cstheme="minorHAnsi"/>
        </w:rPr>
        <w:t xml:space="preserve"> and visitors aged 12 and older should be prepared to show proof of vaccination to enter campus. Either a physical CDC-issued vaccine card, or a digital copy (available from the State of California </w:t>
      </w:r>
      <w:hyperlink r:id="rId10" w:tooltip="here" w:history="1">
        <w:r w:rsidRPr="00876C49">
          <w:rPr>
            <w:rStyle w:val="Hyperlink"/>
            <w:rFonts w:asciiTheme="minorHAnsi" w:eastAsia="Times New Roman" w:hAnsiTheme="minorHAnsi" w:cstheme="minorHAnsi"/>
            <w:color w:val="990000"/>
          </w:rPr>
          <w:t>here</w:t>
        </w:r>
      </w:hyperlink>
      <w:r w:rsidRPr="00876C49">
        <w:rPr>
          <w:rFonts w:asciiTheme="minorHAnsi" w:eastAsia="Times New Roman" w:hAnsiTheme="minorHAnsi" w:cstheme="minorHAnsi"/>
        </w:rPr>
        <w:t>) will be accepted. This proof must be accompanied by a photo ID.</w:t>
      </w:r>
      <w:r w:rsidRPr="00876C49">
        <w:rPr>
          <w:rFonts w:asciiTheme="minorHAnsi" w:eastAsia="Times New Roman" w:hAnsiTheme="minorHAnsi" w:cstheme="minorHAnsi"/>
        </w:rPr>
        <w:br/>
      </w:r>
      <w:r w:rsidRPr="00876C49">
        <w:rPr>
          <w:rFonts w:asciiTheme="minorHAnsi" w:eastAsia="Times New Roman" w:hAnsiTheme="minorHAnsi" w:cstheme="minorHAnsi"/>
        </w:rPr>
        <w:br/>
        <w:t>The mandate requires that individuals are fully vaccinated, which means that two weeks must have passed after the second dose of a two-dose series, or a single dose of the Johnson &amp; Johnson vaccine.</w:t>
      </w:r>
    </w:p>
    <w:p w:rsidR="00910A48" w:rsidRPr="00876C49" w:rsidRDefault="00910A48" w:rsidP="00957F15">
      <w:pPr>
        <w:pStyle w:val="ListParagraph"/>
        <w:rPr>
          <w:rFonts w:asciiTheme="minorHAnsi" w:hAnsiTheme="minorHAnsi" w:cstheme="minorHAnsi"/>
        </w:rPr>
      </w:pPr>
    </w:p>
    <w:p w:rsidR="00957F15" w:rsidRPr="00876C49" w:rsidRDefault="00957F15" w:rsidP="00957F15">
      <w:pPr>
        <w:pStyle w:val="ListParagraph"/>
        <w:rPr>
          <w:rFonts w:asciiTheme="minorHAnsi" w:hAnsiTheme="minorHAnsi" w:cstheme="minorHAnsi"/>
        </w:rPr>
      </w:pPr>
      <w:r w:rsidRPr="00876C49">
        <w:rPr>
          <w:rFonts w:asciiTheme="minorHAnsi" w:hAnsiTheme="minorHAnsi" w:cstheme="minorHAnsi"/>
        </w:rPr>
        <w:t>As an alternative, guests or visitors who have a medical or religious objection to obtaining a COVID-19 vaccination may produce a negative COVID-19 test taken in the past 72 hours, together with a photo ID.</w:t>
      </w:r>
    </w:p>
    <w:p w:rsidR="00B3113F" w:rsidRDefault="00B3113F" w:rsidP="00957F15">
      <w:pPr>
        <w:pStyle w:val="ListParagraph"/>
        <w:rPr>
          <w:rFonts w:ascii="Arial" w:hAnsi="Arial" w:cs="Arial"/>
        </w:rPr>
      </w:pPr>
    </w:p>
    <w:p w:rsidR="00B3113F" w:rsidRPr="00876C49" w:rsidRDefault="00B3113F" w:rsidP="00957F15">
      <w:pPr>
        <w:pStyle w:val="ListParagraph"/>
        <w:rPr>
          <w:rFonts w:asciiTheme="minorHAnsi" w:hAnsiTheme="minorHAnsi" w:cstheme="minorHAnsi"/>
        </w:rPr>
      </w:pPr>
    </w:p>
    <w:p w:rsidR="00B3113F" w:rsidRPr="00876C49" w:rsidRDefault="00B3113F" w:rsidP="00B3113F">
      <w:pPr>
        <w:pStyle w:val="ListParagraph"/>
        <w:numPr>
          <w:ilvl w:val="0"/>
          <w:numId w:val="4"/>
        </w:numPr>
        <w:rPr>
          <w:rFonts w:asciiTheme="minorHAnsi" w:hAnsiTheme="minorHAnsi" w:cstheme="minorHAnsi"/>
        </w:rPr>
      </w:pPr>
      <w:r w:rsidRPr="00876C49">
        <w:rPr>
          <w:rFonts w:asciiTheme="minorHAnsi" w:hAnsiTheme="minorHAnsi" w:cstheme="minorHAnsi"/>
        </w:rPr>
        <w:t>Masks-</w:t>
      </w:r>
    </w:p>
    <w:p w:rsidR="00B3113F" w:rsidRPr="00876C49" w:rsidRDefault="00B3113F" w:rsidP="00B3113F">
      <w:pPr>
        <w:ind w:left="360"/>
        <w:rPr>
          <w:rFonts w:asciiTheme="minorHAnsi" w:hAnsiTheme="minorHAnsi" w:cstheme="minorHAnsi"/>
        </w:rPr>
      </w:pPr>
    </w:p>
    <w:p w:rsidR="00B3113F" w:rsidRPr="00876C49" w:rsidRDefault="00B3113F" w:rsidP="00B3113F">
      <w:pPr>
        <w:ind w:left="720"/>
        <w:rPr>
          <w:rFonts w:asciiTheme="minorHAnsi" w:eastAsia="Times New Roman" w:hAnsiTheme="minorHAnsi" w:cstheme="minorHAnsi"/>
          <w:color w:val="212121"/>
          <w:sz w:val="23"/>
          <w:szCs w:val="23"/>
        </w:rPr>
      </w:pPr>
      <w:r w:rsidRPr="00876C49">
        <w:rPr>
          <w:rFonts w:asciiTheme="minorHAnsi" w:eastAsia="Times New Roman" w:hAnsiTheme="minorHAnsi" w:cstheme="minorHAnsi"/>
          <w:color w:val="000000"/>
          <w:sz w:val="24"/>
          <w:szCs w:val="24"/>
        </w:rPr>
        <w:t>Masks at events are now required to be either surgical masks, N95, KN95 or equivalent.  Cloth masks, gaiters, bandanas or non-surgical grade masks are no longer permitted</w:t>
      </w:r>
    </w:p>
    <w:p w:rsidR="00B3113F" w:rsidRPr="00876C49" w:rsidRDefault="00B3113F" w:rsidP="00B3113F">
      <w:pPr>
        <w:pStyle w:val="ListParagraph"/>
        <w:rPr>
          <w:rFonts w:asciiTheme="minorHAnsi" w:hAnsiTheme="minorHAnsi" w:cstheme="minorHAnsi"/>
        </w:rPr>
      </w:pPr>
    </w:p>
    <w:p w:rsidR="00B3113F" w:rsidRPr="00876C49" w:rsidRDefault="00B3113F" w:rsidP="00B3113F">
      <w:pPr>
        <w:pStyle w:val="ListParagraph"/>
        <w:rPr>
          <w:rFonts w:asciiTheme="minorHAnsi" w:hAnsiTheme="minorHAnsi" w:cstheme="minorHAnsi"/>
        </w:rPr>
      </w:pPr>
      <w:r w:rsidRPr="00876C49">
        <w:rPr>
          <w:rFonts w:asciiTheme="minorHAnsi" w:hAnsiTheme="minorHAnsi" w:cstheme="minorHAnsi"/>
          <w:highlight w:val="yellow"/>
        </w:rPr>
        <w:t>We will need to provide/purchase surgical masks</w:t>
      </w:r>
      <w:r w:rsidR="00107019">
        <w:rPr>
          <w:rFonts w:asciiTheme="minorHAnsi" w:hAnsiTheme="minorHAnsi" w:cstheme="minorHAnsi"/>
          <w:highlight w:val="yellow"/>
        </w:rPr>
        <w:t xml:space="preserve"> (this could change by April)</w:t>
      </w:r>
    </w:p>
    <w:p w:rsidR="00910A48" w:rsidRDefault="00910A48" w:rsidP="005557DA">
      <w:pPr>
        <w:rPr>
          <w:rFonts w:asciiTheme="minorHAnsi" w:hAnsiTheme="minorHAnsi" w:cstheme="minorHAnsi"/>
        </w:rPr>
      </w:pPr>
    </w:p>
    <w:p w:rsidR="00910A48" w:rsidRDefault="00910A48" w:rsidP="00594E6E">
      <w:pPr>
        <w:ind w:left="360"/>
        <w:rPr>
          <w:rFonts w:asciiTheme="minorHAnsi" w:hAnsiTheme="minorHAnsi" w:cstheme="minorHAnsi"/>
        </w:rPr>
      </w:pPr>
    </w:p>
    <w:p w:rsidR="00910A48" w:rsidRPr="000734BF" w:rsidRDefault="00876C49" w:rsidP="00594E6E">
      <w:pPr>
        <w:ind w:left="360"/>
        <w:rPr>
          <w:rFonts w:asciiTheme="minorHAnsi" w:hAnsiTheme="minorHAnsi" w:cstheme="minorHAnsi"/>
          <w:b/>
          <w:u w:val="single"/>
        </w:rPr>
      </w:pPr>
      <w:r w:rsidRPr="000734BF">
        <w:rPr>
          <w:rFonts w:asciiTheme="minorHAnsi" w:hAnsiTheme="minorHAnsi" w:cstheme="minorHAnsi"/>
          <w:b/>
          <w:u w:val="single"/>
        </w:rPr>
        <w:t>Pre-Event</w:t>
      </w:r>
      <w:r w:rsidR="00F74C37">
        <w:rPr>
          <w:rFonts w:asciiTheme="minorHAnsi" w:hAnsiTheme="minorHAnsi" w:cstheme="minorHAnsi"/>
          <w:b/>
          <w:u w:val="single"/>
        </w:rPr>
        <w:t>-</w:t>
      </w:r>
      <w:r w:rsidR="00F74C37" w:rsidRPr="00F74C37">
        <w:rPr>
          <w:rFonts w:asciiTheme="minorHAnsi" w:hAnsiTheme="minorHAnsi" w:cstheme="minorHAnsi"/>
          <w:b/>
          <w:u w:val="single"/>
        </w:rPr>
        <w:t xml:space="preserve"> </w:t>
      </w:r>
      <w:r w:rsidR="00F74C37" w:rsidRPr="000734BF">
        <w:rPr>
          <w:rFonts w:asciiTheme="minorHAnsi" w:hAnsiTheme="minorHAnsi" w:cstheme="minorHAnsi"/>
          <w:b/>
          <w:u w:val="single"/>
        </w:rPr>
        <w:t>Event Logistics</w:t>
      </w:r>
      <w:r w:rsidR="00F74C37">
        <w:rPr>
          <w:rFonts w:asciiTheme="minorHAnsi" w:hAnsiTheme="minorHAnsi" w:cstheme="minorHAnsi"/>
          <w:b/>
          <w:u w:val="single"/>
        </w:rPr>
        <w:t>:</w:t>
      </w:r>
    </w:p>
    <w:p w:rsidR="00910A48" w:rsidRDefault="00910A48" w:rsidP="00594E6E">
      <w:pPr>
        <w:ind w:left="360"/>
        <w:rPr>
          <w:rFonts w:asciiTheme="minorHAnsi" w:hAnsiTheme="minorHAnsi" w:cstheme="minorHAnsi"/>
        </w:rPr>
      </w:pPr>
    </w:p>
    <w:p w:rsidR="00910A48" w:rsidRDefault="00910A48" w:rsidP="00910A48">
      <w:pPr>
        <w:pStyle w:val="ListParagraph"/>
        <w:numPr>
          <w:ilvl w:val="0"/>
          <w:numId w:val="7"/>
        </w:numPr>
        <w:rPr>
          <w:rFonts w:asciiTheme="minorHAnsi" w:hAnsiTheme="minorHAnsi" w:cstheme="minorHAnsi"/>
        </w:rPr>
      </w:pPr>
      <w:r>
        <w:rPr>
          <w:rFonts w:asciiTheme="minorHAnsi" w:hAnsiTheme="minorHAnsi" w:cstheme="minorHAnsi"/>
        </w:rPr>
        <w:t>Registration (two registrations/or TBD)</w:t>
      </w:r>
      <w:r w:rsidR="00CF2F5C">
        <w:rPr>
          <w:rFonts w:asciiTheme="minorHAnsi" w:hAnsiTheme="minorHAnsi" w:cstheme="minorHAnsi"/>
        </w:rPr>
        <w:t>- No registration fee</w:t>
      </w:r>
    </w:p>
    <w:p w:rsidR="00910A48" w:rsidRDefault="00910A48" w:rsidP="00910A48">
      <w:pPr>
        <w:ind w:firstLine="720"/>
        <w:rPr>
          <w:rFonts w:asciiTheme="minorHAnsi" w:hAnsiTheme="minorHAnsi" w:cstheme="minorHAnsi"/>
        </w:rPr>
      </w:pPr>
      <w:r w:rsidRPr="00910A48">
        <w:rPr>
          <w:rFonts w:asciiTheme="minorHAnsi" w:hAnsiTheme="minorHAnsi" w:cstheme="minorHAnsi"/>
        </w:rPr>
        <w:t xml:space="preserve">a. in-person </w:t>
      </w:r>
      <w:r w:rsidR="00116A2A">
        <w:rPr>
          <w:rFonts w:asciiTheme="minorHAnsi" w:hAnsiTheme="minorHAnsi" w:cstheme="minorHAnsi"/>
        </w:rPr>
        <w:t>(are we capping in-person registration at a certain number?)</w:t>
      </w:r>
    </w:p>
    <w:p w:rsidR="000007D1" w:rsidRDefault="00910A48" w:rsidP="000007D1">
      <w:pPr>
        <w:ind w:firstLine="720"/>
        <w:rPr>
          <w:rFonts w:asciiTheme="minorHAnsi" w:hAnsiTheme="minorHAnsi" w:cstheme="minorHAnsi"/>
        </w:rPr>
      </w:pPr>
      <w:r w:rsidRPr="00910A48">
        <w:rPr>
          <w:rFonts w:asciiTheme="minorHAnsi" w:hAnsiTheme="minorHAnsi" w:cstheme="minorHAnsi"/>
        </w:rPr>
        <w:t>b. webinar (virtual streaming)</w:t>
      </w:r>
      <w:r>
        <w:rPr>
          <w:rFonts w:asciiTheme="minorHAnsi" w:hAnsiTheme="minorHAnsi" w:cstheme="minorHAnsi"/>
        </w:rPr>
        <w:t>- Ashley will set-up webinar registration</w:t>
      </w:r>
      <w:r w:rsidR="00116A2A">
        <w:rPr>
          <w:rFonts w:asciiTheme="minorHAnsi" w:hAnsiTheme="minorHAnsi" w:cstheme="minorHAnsi"/>
        </w:rPr>
        <w:t xml:space="preserve"> (500 max)</w:t>
      </w:r>
    </w:p>
    <w:p w:rsidR="00120EAA" w:rsidRDefault="00120EAA" w:rsidP="00120EAA">
      <w:pPr>
        <w:rPr>
          <w:rFonts w:asciiTheme="minorHAnsi" w:hAnsiTheme="minorHAnsi" w:cstheme="minorHAnsi"/>
        </w:rPr>
      </w:pPr>
    </w:p>
    <w:p w:rsidR="00120EAA" w:rsidRDefault="00120EAA" w:rsidP="00120EAA">
      <w:pPr>
        <w:pStyle w:val="ListParagraph"/>
        <w:numPr>
          <w:ilvl w:val="0"/>
          <w:numId w:val="7"/>
        </w:numPr>
        <w:rPr>
          <w:rFonts w:asciiTheme="minorHAnsi" w:hAnsiTheme="minorHAnsi" w:cstheme="minorHAnsi"/>
        </w:rPr>
      </w:pPr>
      <w:r>
        <w:rPr>
          <w:rFonts w:asciiTheme="minorHAnsi" w:hAnsiTheme="minorHAnsi" w:cstheme="minorHAnsi"/>
        </w:rPr>
        <w:t xml:space="preserve"> Marketing: (weekly eblast)</w:t>
      </w:r>
      <w:proofErr w:type="gramStart"/>
      <w:r>
        <w:rPr>
          <w:rFonts w:asciiTheme="minorHAnsi" w:hAnsiTheme="minorHAnsi" w:cstheme="minorHAnsi"/>
        </w:rPr>
        <w:t>-  Event</w:t>
      </w:r>
      <w:proofErr w:type="gramEnd"/>
      <w:r>
        <w:rPr>
          <w:rFonts w:asciiTheme="minorHAnsi" w:hAnsiTheme="minorHAnsi" w:cstheme="minorHAnsi"/>
        </w:rPr>
        <w:t xml:space="preserve"> will be distributed to Price EXED List servs, published on the University’s Event website and The Price event website &amp; listserv. </w:t>
      </w:r>
    </w:p>
    <w:p w:rsidR="00120EAA" w:rsidRPr="00120EAA" w:rsidRDefault="00120EAA" w:rsidP="00120EAA">
      <w:pPr>
        <w:pStyle w:val="ListParagraph"/>
        <w:rPr>
          <w:rFonts w:asciiTheme="minorHAnsi" w:hAnsiTheme="minorHAnsi" w:cstheme="minorHAnsi"/>
        </w:rPr>
      </w:pPr>
      <w:proofErr w:type="spellStart"/>
      <w:r>
        <w:rPr>
          <w:rFonts w:asciiTheme="minorHAnsi" w:hAnsiTheme="minorHAnsi" w:cstheme="minorHAnsi"/>
        </w:rPr>
        <w:lastRenderedPageBreak/>
        <w:t>Bizfed</w:t>
      </w:r>
      <w:proofErr w:type="spellEnd"/>
      <w:r>
        <w:rPr>
          <w:rFonts w:asciiTheme="minorHAnsi" w:hAnsiTheme="minorHAnsi" w:cstheme="minorHAnsi"/>
        </w:rPr>
        <w:t xml:space="preserve">- Listservs, sponsors, SM, </w:t>
      </w:r>
      <w:proofErr w:type="spellStart"/>
      <w:r>
        <w:rPr>
          <w:rFonts w:asciiTheme="minorHAnsi" w:hAnsiTheme="minorHAnsi" w:cstheme="minorHAnsi"/>
        </w:rPr>
        <w:t>etc</w:t>
      </w:r>
      <w:proofErr w:type="spellEnd"/>
      <w:r>
        <w:rPr>
          <w:rFonts w:asciiTheme="minorHAnsi" w:hAnsiTheme="minorHAnsi" w:cstheme="minorHAnsi"/>
        </w:rPr>
        <w:t>…</w:t>
      </w:r>
    </w:p>
    <w:p w:rsidR="000007D1" w:rsidRDefault="000007D1" w:rsidP="000007D1">
      <w:pPr>
        <w:ind w:firstLine="720"/>
        <w:rPr>
          <w:rFonts w:asciiTheme="minorHAnsi" w:hAnsiTheme="minorHAnsi" w:cstheme="minorHAnsi"/>
        </w:rPr>
      </w:pPr>
    </w:p>
    <w:p w:rsidR="000007D1" w:rsidRDefault="000007D1" w:rsidP="000007D1">
      <w:pPr>
        <w:pStyle w:val="ListParagraph"/>
        <w:numPr>
          <w:ilvl w:val="0"/>
          <w:numId w:val="7"/>
        </w:numPr>
        <w:rPr>
          <w:rFonts w:asciiTheme="minorHAnsi" w:hAnsiTheme="minorHAnsi" w:cstheme="minorHAnsi"/>
        </w:rPr>
      </w:pPr>
      <w:r>
        <w:rPr>
          <w:rFonts w:asciiTheme="minorHAnsi" w:hAnsiTheme="minorHAnsi" w:cstheme="minorHAnsi"/>
        </w:rPr>
        <w:t>Parking -$14</w:t>
      </w:r>
      <w:r w:rsidR="00120EAA">
        <w:rPr>
          <w:rFonts w:asciiTheme="minorHAnsi" w:hAnsiTheme="minorHAnsi" w:cstheme="minorHAnsi"/>
        </w:rPr>
        <w:t>/</w:t>
      </w:r>
      <w:r>
        <w:rPr>
          <w:rFonts w:asciiTheme="minorHAnsi" w:hAnsiTheme="minorHAnsi" w:cstheme="minorHAnsi"/>
        </w:rPr>
        <w:t>car (non-hosted).  This will need to be communicated on registration page.</w:t>
      </w:r>
    </w:p>
    <w:p w:rsidR="000007D1" w:rsidRDefault="000007D1" w:rsidP="000007D1">
      <w:pPr>
        <w:ind w:firstLine="720"/>
        <w:rPr>
          <w:rFonts w:asciiTheme="minorHAnsi" w:hAnsiTheme="minorHAnsi" w:cstheme="minorHAnsi"/>
        </w:rPr>
      </w:pPr>
    </w:p>
    <w:p w:rsidR="005557DA" w:rsidRDefault="005557DA" w:rsidP="005557DA">
      <w:pPr>
        <w:rPr>
          <w:rFonts w:asciiTheme="minorHAnsi" w:hAnsiTheme="minorHAnsi" w:cstheme="minorHAnsi"/>
        </w:rPr>
      </w:pPr>
    </w:p>
    <w:p w:rsidR="005557DA" w:rsidRPr="0035436E" w:rsidRDefault="00CF2F5C" w:rsidP="005557DA">
      <w:pPr>
        <w:pStyle w:val="ListParagraph"/>
        <w:numPr>
          <w:ilvl w:val="0"/>
          <w:numId w:val="7"/>
        </w:numPr>
        <w:rPr>
          <w:rFonts w:asciiTheme="minorHAnsi" w:hAnsiTheme="minorHAnsi" w:cstheme="minorHAnsi"/>
        </w:rPr>
      </w:pPr>
      <w:r>
        <w:rPr>
          <w:rFonts w:asciiTheme="minorHAnsi" w:hAnsiTheme="minorHAnsi" w:cstheme="minorHAnsi"/>
        </w:rPr>
        <w:t>Venue-</w:t>
      </w:r>
      <w:r w:rsidR="005557DA">
        <w:rPr>
          <w:rFonts w:asciiTheme="minorHAnsi" w:hAnsiTheme="minorHAnsi" w:cstheme="minorHAnsi"/>
        </w:rPr>
        <w:t>USC Hotel Ballroom Booked</w:t>
      </w:r>
      <w:r>
        <w:rPr>
          <w:rFonts w:asciiTheme="minorHAnsi" w:hAnsiTheme="minorHAnsi" w:cstheme="minorHAnsi"/>
        </w:rPr>
        <w:t>:</w:t>
      </w:r>
      <w:r w:rsidR="00747948">
        <w:rPr>
          <w:rFonts w:asciiTheme="minorHAnsi" w:hAnsiTheme="minorHAnsi" w:cstheme="minorHAnsi"/>
        </w:rPr>
        <w:t xml:space="preserve"> </w:t>
      </w:r>
      <w:r w:rsidR="005557DA">
        <w:rPr>
          <w:rFonts w:asciiTheme="minorHAnsi" w:hAnsiTheme="minorHAnsi" w:cstheme="minorHAnsi"/>
        </w:rPr>
        <w:t xml:space="preserve">Headcount guarantee due to USC Hotel by </w:t>
      </w:r>
      <w:r w:rsidR="005557DA" w:rsidRPr="00876C49">
        <w:rPr>
          <w:rFonts w:asciiTheme="minorHAnsi" w:hAnsiTheme="minorHAnsi" w:cstheme="minorHAnsi"/>
          <w:b/>
        </w:rPr>
        <w:t>Friday April 1</w:t>
      </w:r>
      <w:r w:rsidR="005557DA" w:rsidRPr="00876C49">
        <w:rPr>
          <w:rFonts w:asciiTheme="minorHAnsi" w:hAnsiTheme="minorHAnsi" w:cstheme="minorHAnsi"/>
          <w:b/>
          <w:vertAlign w:val="superscript"/>
        </w:rPr>
        <w:t>st</w:t>
      </w:r>
      <w:r w:rsidR="005557DA" w:rsidRPr="00876C49">
        <w:rPr>
          <w:rFonts w:asciiTheme="minorHAnsi" w:hAnsiTheme="minorHAnsi" w:cstheme="minorHAnsi"/>
          <w:b/>
        </w:rPr>
        <w:t>, 2022</w:t>
      </w:r>
    </w:p>
    <w:p w:rsidR="0035436E" w:rsidRDefault="0035436E" w:rsidP="0035436E">
      <w:pPr>
        <w:pStyle w:val="ListParagraph"/>
        <w:rPr>
          <w:rFonts w:asciiTheme="minorHAnsi" w:hAnsiTheme="minorHAnsi" w:cstheme="minorHAnsi"/>
        </w:rPr>
      </w:pPr>
      <w:r>
        <w:rPr>
          <w:rFonts w:asciiTheme="minorHAnsi" w:hAnsiTheme="minorHAnsi" w:cstheme="minorHAnsi"/>
        </w:rPr>
        <w:t>-Breakfast, Lunch, Coffee/Tea</w:t>
      </w:r>
      <w:r w:rsidR="006C41E4">
        <w:rPr>
          <w:rFonts w:asciiTheme="minorHAnsi" w:hAnsiTheme="minorHAnsi" w:cstheme="minorHAnsi"/>
        </w:rPr>
        <w:t>/water</w:t>
      </w:r>
      <w:r>
        <w:rPr>
          <w:rFonts w:asciiTheme="minorHAnsi" w:hAnsiTheme="minorHAnsi" w:cstheme="minorHAnsi"/>
        </w:rPr>
        <w:t xml:space="preserve"> out all times</w:t>
      </w:r>
    </w:p>
    <w:p w:rsidR="0035436E" w:rsidRDefault="0035436E" w:rsidP="0035436E">
      <w:pPr>
        <w:pStyle w:val="ListParagraph"/>
        <w:rPr>
          <w:rFonts w:asciiTheme="minorHAnsi" w:hAnsiTheme="minorHAnsi" w:cstheme="minorHAnsi"/>
        </w:rPr>
      </w:pPr>
      <w:r>
        <w:rPr>
          <w:rFonts w:asciiTheme="minorHAnsi" w:hAnsiTheme="minorHAnsi" w:cstheme="minorHAnsi"/>
        </w:rPr>
        <w:t>-Rounds of 10</w:t>
      </w:r>
    </w:p>
    <w:p w:rsidR="005557DA" w:rsidRDefault="005557DA" w:rsidP="005557DA">
      <w:pPr>
        <w:pStyle w:val="ListParagraph"/>
        <w:rPr>
          <w:rFonts w:asciiTheme="minorHAnsi" w:hAnsiTheme="minorHAnsi" w:cstheme="minorHAnsi"/>
        </w:rPr>
      </w:pPr>
    </w:p>
    <w:p w:rsidR="005557DA" w:rsidRDefault="005557DA" w:rsidP="005557DA">
      <w:pPr>
        <w:pStyle w:val="ListParagraph"/>
        <w:numPr>
          <w:ilvl w:val="0"/>
          <w:numId w:val="7"/>
        </w:numPr>
        <w:rPr>
          <w:rFonts w:asciiTheme="minorHAnsi" w:hAnsiTheme="minorHAnsi" w:cstheme="minorHAnsi"/>
        </w:rPr>
      </w:pPr>
      <w:r>
        <w:rPr>
          <w:rFonts w:asciiTheme="minorHAnsi" w:hAnsiTheme="minorHAnsi" w:cstheme="minorHAnsi"/>
        </w:rPr>
        <w:t>USC Audio Visual Booked</w:t>
      </w:r>
    </w:p>
    <w:p w:rsidR="006C41E4" w:rsidRDefault="006C41E4" w:rsidP="006C41E4">
      <w:pPr>
        <w:pStyle w:val="ListParagraph"/>
        <w:rPr>
          <w:rFonts w:asciiTheme="minorHAnsi" w:hAnsiTheme="minorHAnsi" w:cstheme="minorHAnsi"/>
        </w:rPr>
      </w:pPr>
    </w:p>
    <w:p w:rsidR="006C41E4" w:rsidRDefault="006C41E4" w:rsidP="005557DA">
      <w:pPr>
        <w:pStyle w:val="ListParagraph"/>
        <w:numPr>
          <w:ilvl w:val="0"/>
          <w:numId w:val="7"/>
        </w:numPr>
        <w:rPr>
          <w:rFonts w:asciiTheme="minorHAnsi" w:hAnsiTheme="minorHAnsi" w:cstheme="minorHAnsi"/>
        </w:rPr>
      </w:pPr>
      <w:r>
        <w:rPr>
          <w:rFonts w:asciiTheme="minorHAnsi" w:hAnsiTheme="minorHAnsi" w:cstheme="minorHAnsi"/>
        </w:rPr>
        <w:t>USC Events Permits Done</w:t>
      </w:r>
    </w:p>
    <w:p w:rsidR="00B3113F" w:rsidRPr="00B3113F" w:rsidRDefault="00B3113F" w:rsidP="00B3113F">
      <w:pPr>
        <w:pStyle w:val="ListParagraph"/>
        <w:rPr>
          <w:rFonts w:asciiTheme="minorHAnsi" w:hAnsiTheme="minorHAnsi" w:cstheme="minorHAnsi"/>
        </w:rPr>
      </w:pPr>
    </w:p>
    <w:p w:rsidR="00B3113F" w:rsidRDefault="00B3113F" w:rsidP="005557DA">
      <w:pPr>
        <w:pStyle w:val="ListParagraph"/>
        <w:numPr>
          <w:ilvl w:val="0"/>
          <w:numId w:val="7"/>
        </w:numPr>
        <w:rPr>
          <w:rFonts w:asciiTheme="minorHAnsi" w:hAnsiTheme="minorHAnsi" w:cstheme="minorHAnsi"/>
        </w:rPr>
      </w:pPr>
      <w:r>
        <w:rPr>
          <w:rFonts w:asciiTheme="minorHAnsi" w:hAnsiTheme="minorHAnsi" w:cstheme="minorHAnsi"/>
        </w:rPr>
        <w:t>Computer for AV</w:t>
      </w:r>
      <w:r w:rsidR="00876C49">
        <w:rPr>
          <w:rFonts w:asciiTheme="minorHAnsi" w:hAnsiTheme="minorHAnsi" w:cstheme="minorHAnsi"/>
        </w:rPr>
        <w:t xml:space="preserve">- </w:t>
      </w:r>
      <w:r w:rsidR="00F74C37">
        <w:rPr>
          <w:rFonts w:asciiTheme="minorHAnsi" w:hAnsiTheme="minorHAnsi" w:cstheme="minorHAnsi"/>
        </w:rPr>
        <w:t>Ashley</w:t>
      </w:r>
      <w:r>
        <w:rPr>
          <w:rFonts w:asciiTheme="minorHAnsi" w:hAnsiTheme="minorHAnsi" w:cstheme="minorHAnsi"/>
        </w:rPr>
        <w:t xml:space="preserve"> will be using </w:t>
      </w:r>
      <w:r w:rsidR="00F74C37">
        <w:rPr>
          <w:rFonts w:asciiTheme="minorHAnsi" w:hAnsiTheme="minorHAnsi" w:cstheme="minorHAnsi"/>
        </w:rPr>
        <w:t>her</w:t>
      </w:r>
      <w:r>
        <w:rPr>
          <w:rFonts w:asciiTheme="minorHAnsi" w:hAnsiTheme="minorHAnsi" w:cstheme="minorHAnsi"/>
        </w:rPr>
        <w:t xml:space="preserve"> computer </w:t>
      </w:r>
      <w:r w:rsidR="00876C49">
        <w:rPr>
          <w:rFonts w:asciiTheme="minorHAnsi" w:hAnsiTheme="minorHAnsi" w:cstheme="minorHAnsi"/>
        </w:rPr>
        <w:t xml:space="preserve">for </w:t>
      </w:r>
      <w:r>
        <w:rPr>
          <w:rFonts w:asciiTheme="minorHAnsi" w:hAnsiTheme="minorHAnsi" w:cstheme="minorHAnsi"/>
        </w:rPr>
        <w:t xml:space="preserve">AV.  Presenters who have decks can email </w:t>
      </w:r>
      <w:r w:rsidR="00F74C37">
        <w:rPr>
          <w:rFonts w:asciiTheme="minorHAnsi" w:hAnsiTheme="minorHAnsi" w:cstheme="minorHAnsi"/>
        </w:rPr>
        <w:t>Ashley</w:t>
      </w:r>
      <w:r>
        <w:rPr>
          <w:rFonts w:asciiTheme="minorHAnsi" w:hAnsiTheme="minorHAnsi" w:cstheme="minorHAnsi"/>
        </w:rPr>
        <w:t xml:space="preserve"> their presentation ahead of event/ and or bring via thumb drive</w:t>
      </w:r>
      <w:r w:rsidR="00876C49">
        <w:rPr>
          <w:rFonts w:asciiTheme="minorHAnsi" w:hAnsiTheme="minorHAnsi" w:cstheme="minorHAnsi"/>
        </w:rPr>
        <w:t>.</w:t>
      </w:r>
    </w:p>
    <w:p w:rsidR="00B3113F" w:rsidRPr="00B3113F" w:rsidRDefault="00B3113F" w:rsidP="00B3113F">
      <w:pPr>
        <w:pStyle w:val="ListParagraph"/>
        <w:rPr>
          <w:rFonts w:asciiTheme="minorHAnsi" w:hAnsiTheme="minorHAnsi" w:cstheme="minorHAnsi"/>
        </w:rPr>
      </w:pPr>
    </w:p>
    <w:p w:rsidR="00B3113F" w:rsidRPr="005557DA" w:rsidRDefault="00B3113F" w:rsidP="005557DA">
      <w:pPr>
        <w:pStyle w:val="ListParagraph"/>
        <w:numPr>
          <w:ilvl w:val="0"/>
          <w:numId w:val="7"/>
        </w:numPr>
        <w:rPr>
          <w:rFonts w:asciiTheme="minorHAnsi" w:hAnsiTheme="minorHAnsi" w:cstheme="minorHAnsi"/>
        </w:rPr>
      </w:pPr>
      <w:r>
        <w:rPr>
          <w:rFonts w:asciiTheme="minorHAnsi" w:hAnsiTheme="minorHAnsi" w:cstheme="minorHAnsi"/>
        </w:rPr>
        <w:t xml:space="preserve">Who will be </w:t>
      </w:r>
      <w:proofErr w:type="spellStart"/>
      <w:r>
        <w:rPr>
          <w:rFonts w:asciiTheme="minorHAnsi" w:hAnsiTheme="minorHAnsi" w:cstheme="minorHAnsi"/>
        </w:rPr>
        <w:t>MCing</w:t>
      </w:r>
      <w:proofErr w:type="spellEnd"/>
      <w:r>
        <w:rPr>
          <w:rFonts w:asciiTheme="minorHAnsi" w:hAnsiTheme="minorHAnsi" w:cstheme="minorHAnsi"/>
        </w:rPr>
        <w:t xml:space="preserve"> the event?</w:t>
      </w:r>
    </w:p>
    <w:p w:rsidR="005557DA" w:rsidRDefault="005557DA" w:rsidP="005557DA">
      <w:pPr>
        <w:rPr>
          <w:rFonts w:asciiTheme="minorHAnsi" w:hAnsiTheme="minorHAnsi" w:cstheme="minorHAnsi"/>
        </w:rPr>
      </w:pPr>
    </w:p>
    <w:p w:rsidR="005557DA" w:rsidRDefault="005557DA" w:rsidP="005557DA">
      <w:pPr>
        <w:pStyle w:val="ListParagraph"/>
        <w:numPr>
          <w:ilvl w:val="0"/>
          <w:numId w:val="7"/>
        </w:numPr>
        <w:rPr>
          <w:rFonts w:asciiTheme="minorHAnsi" w:hAnsiTheme="minorHAnsi" w:cstheme="minorHAnsi"/>
        </w:rPr>
      </w:pPr>
      <w:r w:rsidRPr="005557DA">
        <w:rPr>
          <w:rFonts w:asciiTheme="minorHAnsi" w:hAnsiTheme="minorHAnsi" w:cstheme="minorHAnsi"/>
        </w:rPr>
        <w:t>St</w:t>
      </w:r>
      <w:r>
        <w:rPr>
          <w:rFonts w:asciiTheme="minorHAnsi" w:hAnsiTheme="minorHAnsi" w:cstheme="minorHAnsi"/>
        </w:rPr>
        <w:t>r</w:t>
      </w:r>
      <w:r w:rsidRPr="005557DA">
        <w:rPr>
          <w:rFonts w:asciiTheme="minorHAnsi" w:hAnsiTheme="minorHAnsi" w:cstheme="minorHAnsi"/>
        </w:rPr>
        <w:t>eaming services booked (USC Price Events team)</w:t>
      </w:r>
    </w:p>
    <w:p w:rsidR="005557DA" w:rsidRPr="005557DA" w:rsidRDefault="005557DA" w:rsidP="005557DA">
      <w:pPr>
        <w:pStyle w:val="ListParagraph"/>
        <w:rPr>
          <w:rFonts w:asciiTheme="minorHAnsi" w:hAnsiTheme="minorHAnsi" w:cstheme="minorHAnsi"/>
        </w:rPr>
      </w:pPr>
    </w:p>
    <w:p w:rsidR="005557DA" w:rsidRDefault="005557DA" w:rsidP="005557DA">
      <w:pPr>
        <w:pStyle w:val="ListParagraph"/>
        <w:numPr>
          <w:ilvl w:val="0"/>
          <w:numId w:val="7"/>
        </w:numPr>
        <w:rPr>
          <w:rFonts w:asciiTheme="minorHAnsi" w:hAnsiTheme="minorHAnsi" w:cstheme="minorHAnsi"/>
        </w:rPr>
      </w:pPr>
      <w:r>
        <w:rPr>
          <w:rFonts w:asciiTheme="minorHAnsi" w:hAnsiTheme="minorHAnsi" w:cstheme="minorHAnsi"/>
        </w:rPr>
        <w:t xml:space="preserve">Photographer- Does </w:t>
      </w:r>
      <w:proofErr w:type="spellStart"/>
      <w:r>
        <w:rPr>
          <w:rFonts w:asciiTheme="minorHAnsi" w:hAnsiTheme="minorHAnsi" w:cstheme="minorHAnsi"/>
        </w:rPr>
        <w:t>Bizfed</w:t>
      </w:r>
      <w:proofErr w:type="spellEnd"/>
      <w:r>
        <w:rPr>
          <w:rFonts w:asciiTheme="minorHAnsi" w:hAnsiTheme="minorHAnsi" w:cstheme="minorHAnsi"/>
        </w:rPr>
        <w:t xml:space="preserve"> have an in-house photographer?  If not, I will ask Price.  If Price not</w:t>
      </w:r>
      <w:r w:rsidR="00CF2F5C">
        <w:rPr>
          <w:rFonts w:asciiTheme="minorHAnsi" w:hAnsiTheme="minorHAnsi" w:cstheme="minorHAnsi"/>
        </w:rPr>
        <w:t xml:space="preserve"> </w:t>
      </w:r>
      <w:r>
        <w:rPr>
          <w:rFonts w:asciiTheme="minorHAnsi" w:hAnsiTheme="minorHAnsi" w:cstheme="minorHAnsi"/>
        </w:rPr>
        <w:t xml:space="preserve">available we will </w:t>
      </w:r>
      <w:r w:rsidR="00CF2F5C">
        <w:rPr>
          <w:rFonts w:asciiTheme="minorHAnsi" w:hAnsiTheme="minorHAnsi" w:cstheme="minorHAnsi"/>
        </w:rPr>
        <w:t>need</w:t>
      </w:r>
      <w:r>
        <w:rPr>
          <w:rFonts w:asciiTheme="minorHAnsi" w:hAnsiTheme="minorHAnsi" w:cstheme="minorHAnsi"/>
        </w:rPr>
        <w:t xml:space="preserve"> to book outside vendor.</w:t>
      </w:r>
    </w:p>
    <w:p w:rsidR="0035436E" w:rsidRPr="0035436E" w:rsidRDefault="0035436E" w:rsidP="0035436E">
      <w:pPr>
        <w:pStyle w:val="ListParagraph"/>
        <w:rPr>
          <w:rFonts w:asciiTheme="minorHAnsi" w:hAnsiTheme="minorHAnsi" w:cstheme="minorHAnsi"/>
        </w:rPr>
      </w:pPr>
    </w:p>
    <w:p w:rsidR="0035436E" w:rsidRPr="005557DA" w:rsidRDefault="0035436E" w:rsidP="005557DA">
      <w:pPr>
        <w:pStyle w:val="ListParagraph"/>
        <w:numPr>
          <w:ilvl w:val="0"/>
          <w:numId w:val="7"/>
        </w:numPr>
        <w:rPr>
          <w:rFonts w:asciiTheme="minorHAnsi" w:hAnsiTheme="minorHAnsi" w:cstheme="minorHAnsi"/>
        </w:rPr>
      </w:pPr>
      <w:r>
        <w:rPr>
          <w:rFonts w:asciiTheme="minorHAnsi" w:hAnsiTheme="minorHAnsi" w:cstheme="minorHAnsi"/>
        </w:rPr>
        <w:t>Press/Communications- Will we have someone writing a story/article?</w:t>
      </w:r>
    </w:p>
    <w:p w:rsidR="00910A48" w:rsidRDefault="00910A48" w:rsidP="00910A48">
      <w:pPr>
        <w:rPr>
          <w:rFonts w:asciiTheme="minorHAnsi" w:hAnsiTheme="minorHAnsi" w:cstheme="minorHAnsi"/>
        </w:rPr>
      </w:pPr>
    </w:p>
    <w:p w:rsidR="00C85A8C" w:rsidRDefault="00C85A8C" w:rsidP="00C85A8C">
      <w:pPr>
        <w:pStyle w:val="ListParagraph"/>
        <w:numPr>
          <w:ilvl w:val="0"/>
          <w:numId w:val="7"/>
        </w:numPr>
        <w:rPr>
          <w:rFonts w:asciiTheme="minorHAnsi" w:hAnsiTheme="minorHAnsi" w:cstheme="minorHAnsi"/>
        </w:rPr>
      </w:pPr>
      <w:r>
        <w:rPr>
          <w:rFonts w:asciiTheme="minorHAnsi" w:hAnsiTheme="minorHAnsi" w:cstheme="minorHAnsi"/>
        </w:rPr>
        <w:t xml:space="preserve">Attendee </w:t>
      </w:r>
      <w:r w:rsidR="00910A48">
        <w:rPr>
          <w:rFonts w:asciiTheme="minorHAnsi" w:hAnsiTheme="minorHAnsi" w:cstheme="minorHAnsi"/>
        </w:rPr>
        <w:t>Name Tags with QR Code</w:t>
      </w:r>
    </w:p>
    <w:p w:rsidR="00C85A8C" w:rsidRPr="00C85A8C" w:rsidRDefault="00C85A8C" w:rsidP="00C85A8C">
      <w:pPr>
        <w:pStyle w:val="ListParagraph"/>
        <w:rPr>
          <w:rFonts w:asciiTheme="minorHAnsi" w:hAnsiTheme="minorHAnsi" w:cstheme="minorHAnsi"/>
        </w:rPr>
      </w:pPr>
    </w:p>
    <w:p w:rsidR="00C85A8C" w:rsidRDefault="00C85A8C" w:rsidP="00C85A8C">
      <w:pPr>
        <w:pStyle w:val="ListParagraph"/>
        <w:rPr>
          <w:rFonts w:asciiTheme="minorHAnsi" w:hAnsiTheme="minorHAnsi" w:cstheme="minorHAnsi"/>
        </w:rPr>
      </w:pPr>
      <w:r>
        <w:rPr>
          <w:rFonts w:asciiTheme="minorHAnsi" w:hAnsiTheme="minorHAnsi" w:cstheme="minorHAnsi"/>
        </w:rPr>
        <w:t>-</w:t>
      </w:r>
      <w:r w:rsidR="00910A48" w:rsidRPr="00C85A8C">
        <w:rPr>
          <w:rFonts w:asciiTheme="minorHAnsi" w:hAnsiTheme="minorHAnsi" w:cstheme="minorHAnsi"/>
        </w:rPr>
        <w:t>USC is a “paperless</w:t>
      </w:r>
      <w:r w:rsidR="00876C49">
        <w:rPr>
          <w:rFonts w:asciiTheme="minorHAnsi" w:hAnsiTheme="minorHAnsi" w:cstheme="minorHAnsi"/>
        </w:rPr>
        <w:t xml:space="preserve"> (green)</w:t>
      </w:r>
      <w:r w:rsidR="00910A48" w:rsidRPr="00C85A8C">
        <w:rPr>
          <w:rFonts w:asciiTheme="minorHAnsi" w:hAnsiTheme="minorHAnsi" w:cstheme="minorHAnsi"/>
        </w:rPr>
        <w:t>” university.  Agenda can be pulled up via QR code on name tag</w:t>
      </w:r>
      <w:r w:rsidR="005557DA" w:rsidRPr="00C85A8C">
        <w:rPr>
          <w:rFonts w:asciiTheme="minorHAnsi" w:hAnsiTheme="minorHAnsi" w:cstheme="minorHAnsi"/>
        </w:rPr>
        <w:t>/ and Welcome Poster</w:t>
      </w:r>
    </w:p>
    <w:p w:rsidR="00C85A8C" w:rsidRDefault="00C85A8C" w:rsidP="00C85A8C">
      <w:pPr>
        <w:pStyle w:val="ListParagraph"/>
        <w:rPr>
          <w:rFonts w:asciiTheme="minorHAnsi" w:hAnsiTheme="minorHAnsi" w:cstheme="minorHAnsi"/>
        </w:rPr>
      </w:pPr>
    </w:p>
    <w:p w:rsidR="00C85A8C" w:rsidRPr="00C85A8C" w:rsidRDefault="00C85A8C" w:rsidP="00C85A8C">
      <w:pPr>
        <w:pStyle w:val="ListParagraph"/>
        <w:numPr>
          <w:ilvl w:val="0"/>
          <w:numId w:val="7"/>
        </w:numPr>
        <w:rPr>
          <w:rFonts w:asciiTheme="minorHAnsi" w:hAnsiTheme="minorHAnsi" w:cstheme="minorHAnsi"/>
        </w:rPr>
      </w:pPr>
      <w:r>
        <w:rPr>
          <w:rFonts w:asciiTheme="minorHAnsi" w:hAnsiTheme="minorHAnsi" w:cstheme="minorHAnsi"/>
        </w:rPr>
        <w:t xml:space="preserve"> Presenter/Panelists </w:t>
      </w:r>
      <w:r w:rsidR="00876C49">
        <w:rPr>
          <w:rFonts w:asciiTheme="minorHAnsi" w:hAnsiTheme="minorHAnsi" w:cstheme="minorHAnsi"/>
        </w:rPr>
        <w:t>n</w:t>
      </w:r>
      <w:r>
        <w:rPr>
          <w:rFonts w:asciiTheme="minorHAnsi" w:hAnsiTheme="minorHAnsi" w:cstheme="minorHAnsi"/>
        </w:rPr>
        <w:t>ame tents</w:t>
      </w:r>
      <w:r w:rsidR="00876C49">
        <w:rPr>
          <w:rFonts w:asciiTheme="minorHAnsi" w:hAnsiTheme="minorHAnsi" w:cstheme="minorHAnsi"/>
        </w:rPr>
        <w:t xml:space="preserve"> for podium </w:t>
      </w:r>
    </w:p>
    <w:p w:rsidR="005557DA" w:rsidRPr="005557DA" w:rsidRDefault="005557DA" w:rsidP="005557DA">
      <w:pPr>
        <w:ind w:left="720"/>
        <w:rPr>
          <w:rFonts w:asciiTheme="minorHAnsi" w:hAnsiTheme="minorHAnsi" w:cstheme="minorHAnsi"/>
        </w:rPr>
      </w:pPr>
    </w:p>
    <w:p w:rsidR="005557DA" w:rsidRDefault="005557DA" w:rsidP="005557DA">
      <w:pPr>
        <w:pStyle w:val="ListParagraph"/>
        <w:numPr>
          <w:ilvl w:val="0"/>
          <w:numId w:val="7"/>
        </w:numPr>
        <w:rPr>
          <w:rFonts w:asciiTheme="minorHAnsi" w:hAnsiTheme="minorHAnsi" w:cstheme="minorHAnsi"/>
        </w:rPr>
      </w:pPr>
      <w:r>
        <w:rPr>
          <w:rFonts w:asciiTheme="minorHAnsi" w:hAnsiTheme="minorHAnsi" w:cstheme="minorHAnsi"/>
        </w:rPr>
        <w:t xml:space="preserve"> Welcome Poster</w:t>
      </w:r>
      <w:r w:rsidR="00B3113F">
        <w:rPr>
          <w:rFonts w:asciiTheme="minorHAnsi" w:hAnsiTheme="minorHAnsi" w:cstheme="minorHAnsi"/>
        </w:rPr>
        <w:t xml:space="preserve"> (marketing image) with QR code</w:t>
      </w:r>
    </w:p>
    <w:p w:rsidR="00C85A8C" w:rsidRPr="00C85A8C" w:rsidRDefault="00C85A8C" w:rsidP="00C85A8C">
      <w:pPr>
        <w:pStyle w:val="ListParagraph"/>
        <w:rPr>
          <w:rFonts w:asciiTheme="minorHAnsi" w:hAnsiTheme="minorHAnsi" w:cstheme="minorHAnsi"/>
        </w:rPr>
      </w:pPr>
    </w:p>
    <w:p w:rsidR="00B3113F" w:rsidRDefault="00C85A8C" w:rsidP="00B3113F">
      <w:pPr>
        <w:pStyle w:val="ListParagraph"/>
        <w:numPr>
          <w:ilvl w:val="0"/>
          <w:numId w:val="7"/>
        </w:numPr>
        <w:rPr>
          <w:rFonts w:asciiTheme="minorHAnsi" w:hAnsiTheme="minorHAnsi" w:cstheme="minorHAnsi"/>
        </w:rPr>
      </w:pPr>
      <w:r>
        <w:rPr>
          <w:rFonts w:asciiTheme="minorHAnsi" w:hAnsiTheme="minorHAnsi" w:cstheme="minorHAnsi"/>
        </w:rPr>
        <w:t xml:space="preserve">Welcome Image for </w:t>
      </w:r>
      <w:r w:rsidR="00120EAA">
        <w:rPr>
          <w:rFonts w:asciiTheme="minorHAnsi" w:hAnsiTheme="minorHAnsi" w:cstheme="minorHAnsi"/>
        </w:rPr>
        <w:t>screen</w:t>
      </w:r>
    </w:p>
    <w:p w:rsidR="000734BF" w:rsidRPr="000734BF" w:rsidRDefault="000734BF" w:rsidP="000734BF">
      <w:pPr>
        <w:pStyle w:val="ListParagraph"/>
        <w:rPr>
          <w:rFonts w:asciiTheme="minorHAnsi" w:hAnsiTheme="minorHAnsi" w:cstheme="minorHAnsi"/>
        </w:rPr>
      </w:pPr>
    </w:p>
    <w:p w:rsidR="000734BF" w:rsidRDefault="000734BF" w:rsidP="00B3113F">
      <w:pPr>
        <w:pStyle w:val="ListParagraph"/>
        <w:numPr>
          <w:ilvl w:val="0"/>
          <w:numId w:val="7"/>
        </w:numPr>
        <w:rPr>
          <w:rFonts w:asciiTheme="minorHAnsi" w:hAnsiTheme="minorHAnsi" w:cstheme="minorHAnsi"/>
        </w:rPr>
      </w:pPr>
      <w:r>
        <w:rPr>
          <w:rFonts w:asciiTheme="minorHAnsi" w:hAnsiTheme="minorHAnsi" w:cstheme="minorHAnsi"/>
        </w:rPr>
        <w:t xml:space="preserve">Pop Up Banners- USC Price EXED Forum will have two pop-ups for Stage.  </w:t>
      </w:r>
      <w:proofErr w:type="spellStart"/>
      <w:r>
        <w:rPr>
          <w:rFonts w:asciiTheme="minorHAnsi" w:hAnsiTheme="minorHAnsi" w:cstheme="minorHAnsi"/>
        </w:rPr>
        <w:t>BizFed</w:t>
      </w:r>
      <w:proofErr w:type="spellEnd"/>
      <w:r>
        <w:rPr>
          <w:rFonts w:asciiTheme="minorHAnsi" w:hAnsiTheme="minorHAnsi" w:cstheme="minorHAnsi"/>
        </w:rPr>
        <w:t>- please bring banner</w:t>
      </w:r>
      <w:r w:rsidR="00F74C37">
        <w:rPr>
          <w:rFonts w:asciiTheme="minorHAnsi" w:hAnsiTheme="minorHAnsi" w:cstheme="minorHAnsi"/>
        </w:rPr>
        <w:t>(s).</w:t>
      </w:r>
    </w:p>
    <w:p w:rsidR="000007D1" w:rsidRPr="000007D1" w:rsidRDefault="000007D1" w:rsidP="000007D1">
      <w:pPr>
        <w:pStyle w:val="ListParagraph"/>
        <w:rPr>
          <w:rFonts w:asciiTheme="minorHAnsi" w:hAnsiTheme="minorHAnsi" w:cstheme="minorHAnsi"/>
        </w:rPr>
      </w:pPr>
    </w:p>
    <w:p w:rsidR="000007D1" w:rsidRDefault="000007D1" w:rsidP="00B3113F">
      <w:pPr>
        <w:pStyle w:val="ListParagraph"/>
        <w:numPr>
          <w:ilvl w:val="0"/>
          <w:numId w:val="7"/>
        </w:numPr>
        <w:rPr>
          <w:rFonts w:asciiTheme="minorHAnsi" w:hAnsiTheme="minorHAnsi" w:cstheme="minorHAnsi"/>
        </w:rPr>
      </w:pPr>
      <w:r>
        <w:rPr>
          <w:rFonts w:asciiTheme="minorHAnsi" w:hAnsiTheme="minorHAnsi" w:cstheme="minorHAnsi"/>
        </w:rPr>
        <w:t>Who will be emailing panels/presenters logis</w:t>
      </w:r>
      <w:r w:rsidR="000734BF">
        <w:rPr>
          <w:rFonts w:asciiTheme="minorHAnsi" w:hAnsiTheme="minorHAnsi" w:cstheme="minorHAnsi"/>
        </w:rPr>
        <w:t>tics,</w:t>
      </w:r>
      <w:r>
        <w:rPr>
          <w:rFonts w:asciiTheme="minorHAnsi" w:hAnsiTheme="minorHAnsi" w:cstheme="minorHAnsi"/>
        </w:rPr>
        <w:t xml:space="preserve"> parking, etc</w:t>
      </w:r>
      <w:r w:rsidR="000734BF">
        <w:rPr>
          <w:rFonts w:asciiTheme="minorHAnsi" w:hAnsiTheme="minorHAnsi" w:cstheme="minorHAnsi"/>
        </w:rPr>
        <w:t>.</w:t>
      </w:r>
      <w:r>
        <w:rPr>
          <w:rFonts w:asciiTheme="minorHAnsi" w:hAnsiTheme="minorHAnsi" w:cstheme="minorHAnsi"/>
        </w:rPr>
        <w:t xml:space="preserve"> after confirmation?</w:t>
      </w:r>
      <w:r w:rsidR="00CF2F5C">
        <w:rPr>
          <w:rFonts w:asciiTheme="minorHAnsi" w:hAnsiTheme="minorHAnsi" w:cstheme="minorHAnsi"/>
        </w:rPr>
        <w:t xml:space="preserve">  </w:t>
      </w:r>
    </w:p>
    <w:p w:rsidR="006C41E4" w:rsidRPr="006C41E4" w:rsidRDefault="006C41E4" w:rsidP="006C41E4">
      <w:pPr>
        <w:pStyle w:val="ListParagraph"/>
        <w:rPr>
          <w:rFonts w:asciiTheme="minorHAnsi" w:hAnsiTheme="minorHAnsi" w:cstheme="minorHAnsi"/>
        </w:rPr>
      </w:pPr>
    </w:p>
    <w:p w:rsidR="006C41E4" w:rsidRPr="00C85A8C" w:rsidRDefault="006C41E4" w:rsidP="00B3113F">
      <w:pPr>
        <w:pStyle w:val="ListParagraph"/>
        <w:numPr>
          <w:ilvl w:val="0"/>
          <w:numId w:val="7"/>
        </w:numPr>
        <w:rPr>
          <w:rFonts w:asciiTheme="minorHAnsi" w:hAnsiTheme="minorHAnsi" w:cstheme="minorHAnsi"/>
        </w:rPr>
      </w:pPr>
      <w:r>
        <w:rPr>
          <w:rFonts w:asciiTheme="minorHAnsi" w:hAnsiTheme="minorHAnsi" w:cstheme="minorHAnsi"/>
        </w:rPr>
        <w:t xml:space="preserve">Are we hosting presenters parking?  </w:t>
      </w:r>
    </w:p>
    <w:p w:rsidR="00B3113F" w:rsidRDefault="00B3113F" w:rsidP="00B3113F">
      <w:pPr>
        <w:rPr>
          <w:rFonts w:asciiTheme="minorHAnsi" w:hAnsiTheme="minorHAnsi" w:cstheme="minorHAnsi"/>
        </w:rPr>
      </w:pPr>
    </w:p>
    <w:p w:rsidR="00B3113F" w:rsidRDefault="00B3113F" w:rsidP="00B3113F">
      <w:pPr>
        <w:pStyle w:val="ListParagraph"/>
        <w:rPr>
          <w:rFonts w:asciiTheme="minorHAnsi" w:hAnsiTheme="minorHAnsi" w:cstheme="minorHAnsi"/>
        </w:rPr>
      </w:pPr>
    </w:p>
    <w:p w:rsidR="00B3113F" w:rsidRPr="00F74C37" w:rsidRDefault="00B3113F" w:rsidP="00C85A8C">
      <w:pPr>
        <w:rPr>
          <w:rFonts w:asciiTheme="minorHAnsi" w:hAnsiTheme="minorHAnsi" w:cstheme="minorHAnsi"/>
          <w:b/>
          <w:u w:val="single"/>
        </w:rPr>
      </w:pPr>
      <w:r w:rsidRPr="00F74C37">
        <w:rPr>
          <w:rFonts w:asciiTheme="minorHAnsi" w:hAnsiTheme="minorHAnsi" w:cstheme="minorHAnsi"/>
          <w:b/>
          <w:u w:val="single"/>
        </w:rPr>
        <w:t>Day of Event</w:t>
      </w:r>
      <w:r w:rsidR="00F74C37" w:rsidRPr="00F74C37">
        <w:rPr>
          <w:rFonts w:asciiTheme="minorHAnsi" w:hAnsiTheme="minorHAnsi" w:cstheme="minorHAnsi"/>
          <w:b/>
          <w:u w:val="single"/>
        </w:rPr>
        <w:t xml:space="preserve"> Logistics:</w:t>
      </w:r>
    </w:p>
    <w:p w:rsidR="00B3113F" w:rsidRDefault="00B3113F" w:rsidP="00B3113F">
      <w:pPr>
        <w:pStyle w:val="ListParagraph"/>
        <w:rPr>
          <w:rFonts w:asciiTheme="minorHAnsi" w:hAnsiTheme="minorHAnsi" w:cstheme="minorHAnsi"/>
        </w:rPr>
      </w:pPr>
    </w:p>
    <w:p w:rsidR="00B3113F" w:rsidRDefault="00B3113F" w:rsidP="00B3113F">
      <w:pPr>
        <w:pStyle w:val="ListParagraph"/>
        <w:numPr>
          <w:ilvl w:val="0"/>
          <w:numId w:val="10"/>
        </w:numPr>
        <w:rPr>
          <w:rFonts w:asciiTheme="minorHAnsi" w:hAnsiTheme="minorHAnsi" w:cstheme="minorHAnsi"/>
        </w:rPr>
      </w:pPr>
      <w:r>
        <w:rPr>
          <w:rFonts w:asciiTheme="minorHAnsi" w:hAnsiTheme="minorHAnsi" w:cstheme="minorHAnsi"/>
        </w:rPr>
        <w:lastRenderedPageBreak/>
        <w:t xml:space="preserve">Registration – We will need at least four people checking in </w:t>
      </w:r>
      <w:r w:rsidR="00C85A8C">
        <w:rPr>
          <w:rFonts w:asciiTheme="minorHAnsi" w:hAnsiTheme="minorHAnsi" w:cstheme="minorHAnsi"/>
        </w:rPr>
        <w:t>attendee’s</w:t>
      </w:r>
      <w:r w:rsidR="000007D1">
        <w:rPr>
          <w:rFonts w:asciiTheme="minorHAnsi" w:hAnsiTheme="minorHAnsi" w:cstheme="minorHAnsi"/>
        </w:rPr>
        <w:t xml:space="preserve"> (*Possibly less/more if we need to check vaccination status).</w:t>
      </w:r>
    </w:p>
    <w:p w:rsidR="000007D1" w:rsidRDefault="000007D1" w:rsidP="000007D1">
      <w:pPr>
        <w:pStyle w:val="ListParagraph"/>
        <w:ind w:left="1080"/>
        <w:rPr>
          <w:rFonts w:asciiTheme="minorHAnsi" w:hAnsiTheme="minorHAnsi" w:cstheme="minorHAnsi"/>
        </w:rPr>
      </w:pPr>
    </w:p>
    <w:p w:rsidR="00C85A8C" w:rsidRDefault="000007D1" w:rsidP="00B3113F">
      <w:pPr>
        <w:pStyle w:val="ListParagraph"/>
        <w:numPr>
          <w:ilvl w:val="0"/>
          <w:numId w:val="10"/>
        </w:numPr>
        <w:rPr>
          <w:rFonts w:asciiTheme="minorHAnsi" w:hAnsiTheme="minorHAnsi" w:cstheme="minorHAnsi"/>
        </w:rPr>
      </w:pPr>
      <w:r>
        <w:rPr>
          <w:rFonts w:asciiTheme="minorHAnsi" w:hAnsiTheme="minorHAnsi" w:cstheme="minorHAnsi"/>
        </w:rPr>
        <w:t>POC for each Panel</w:t>
      </w:r>
      <w:r w:rsidR="00CF2F5C">
        <w:rPr>
          <w:rFonts w:asciiTheme="minorHAnsi" w:hAnsiTheme="minorHAnsi" w:cstheme="minorHAnsi"/>
        </w:rPr>
        <w:t xml:space="preserve"> (Day of event)</w:t>
      </w:r>
    </w:p>
    <w:p w:rsidR="000007D1" w:rsidRPr="000007D1" w:rsidRDefault="000007D1" w:rsidP="000007D1">
      <w:pPr>
        <w:rPr>
          <w:rFonts w:asciiTheme="minorHAnsi" w:hAnsiTheme="minorHAnsi" w:cstheme="minorHAnsi"/>
        </w:rPr>
      </w:pPr>
    </w:p>
    <w:p w:rsidR="000007D1" w:rsidRDefault="000007D1" w:rsidP="00B3113F">
      <w:pPr>
        <w:pStyle w:val="ListParagraph"/>
        <w:numPr>
          <w:ilvl w:val="0"/>
          <w:numId w:val="10"/>
        </w:numPr>
        <w:rPr>
          <w:rFonts w:asciiTheme="minorHAnsi" w:hAnsiTheme="minorHAnsi" w:cstheme="minorHAnsi"/>
        </w:rPr>
      </w:pPr>
      <w:r>
        <w:rPr>
          <w:rFonts w:asciiTheme="minorHAnsi" w:hAnsiTheme="minorHAnsi" w:cstheme="minorHAnsi"/>
        </w:rPr>
        <w:t>Ashley is the</w:t>
      </w:r>
      <w:r w:rsidR="0035436E">
        <w:rPr>
          <w:rFonts w:asciiTheme="minorHAnsi" w:hAnsiTheme="minorHAnsi" w:cstheme="minorHAnsi"/>
        </w:rPr>
        <w:t xml:space="preserve"> day of</w:t>
      </w:r>
      <w:r>
        <w:rPr>
          <w:rFonts w:asciiTheme="minorHAnsi" w:hAnsiTheme="minorHAnsi" w:cstheme="minorHAnsi"/>
        </w:rPr>
        <w:t xml:space="preserve"> University event</w:t>
      </w:r>
      <w:r w:rsidR="000734BF">
        <w:rPr>
          <w:rFonts w:asciiTheme="minorHAnsi" w:hAnsiTheme="minorHAnsi" w:cstheme="minorHAnsi"/>
        </w:rPr>
        <w:t>s</w:t>
      </w:r>
      <w:r>
        <w:rPr>
          <w:rFonts w:asciiTheme="minorHAnsi" w:hAnsiTheme="minorHAnsi" w:cstheme="minorHAnsi"/>
        </w:rPr>
        <w:t xml:space="preserve"> contac</w:t>
      </w:r>
      <w:r w:rsidR="0035436E">
        <w:rPr>
          <w:rFonts w:asciiTheme="minorHAnsi" w:hAnsiTheme="minorHAnsi" w:cstheme="minorHAnsi"/>
        </w:rPr>
        <w:t xml:space="preserve">t </w:t>
      </w:r>
    </w:p>
    <w:p w:rsidR="000007D1" w:rsidRPr="000007D1" w:rsidRDefault="000007D1" w:rsidP="000007D1">
      <w:pPr>
        <w:pStyle w:val="ListParagraph"/>
        <w:rPr>
          <w:rFonts w:asciiTheme="minorHAnsi" w:hAnsiTheme="minorHAnsi" w:cstheme="minorHAnsi"/>
        </w:rPr>
      </w:pPr>
    </w:p>
    <w:p w:rsidR="000734BF" w:rsidRDefault="00B3113F" w:rsidP="000734BF">
      <w:pPr>
        <w:pStyle w:val="ListParagraph"/>
        <w:numPr>
          <w:ilvl w:val="0"/>
          <w:numId w:val="10"/>
        </w:numPr>
        <w:rPr>
          <w:rFonts w:asciiTheme="minorHAnsi" w:hAnsiTheme="minorHAnsi" w:cstheme="minorHAnsi"/>
        </w:rPr>
      </w:pPr>
      <w:r>
        <w:rPr>
          <w:rFonts w:asciiTheme="minorHAnsi" w:hAnsiTheme="minorHAnsi" w:cstheme="minorHAnsi"/>
        </w:rPr>
        <w:t xml:space="preserve"> </w:t>
      </w:r>
      <w:r w:rsidR="000734BF">
        <w:rPr>
          <w:rFonts w:asciiTheme="minorHAnsi" w:hAnsiTheme="minorHAnsi" w:cstheme="minorHAnsi"/>
        </w:rPr>
        <w:t xml:space="preserve">Walk-up </w:t>
      </w:r>
      <w:r w:rsidR="00F74C37">
        <w:rPr>
          <w:rFonts w:asciiTheme="minorHAnsi" w:hAnsiTheme="minorHAnsi" w:cstheme="minorHAnsi"/>
        </w:rPr>
        <w:t>Sign-up</w:t>
      </w:r>
      <w:r w:rsidR="000734BF">
        <w:rPr>
          <w:rFonts w:asciiTheme="minorHAnsi" w:hAnsiTheme="minorHAnsi" w:cstheme="minorHAnsi"/>
        </w:rPr>
        <w:t xml:space="preserve"> Sheet</w:t>
      </w:r>
      <w:bookmarkStart w:id="0" w:name="_GoBack"/>
      <w:bookmarkEnd w:id="0"/>
    </w:p>
    <w:p w:rsidR="000734BF" w:rsidRPr="000734BF" w:rsidRDefault="000734BF" w:rsidP="000734BF">
      <w:pPr>
        <w:pStyle w:val="ListParagraph"/>
        <w:rPr>
          <w:rFonts w:asciiTheme="minorHAnsi" w:hAnsiTheme="minorHAnsi" w:cstheme="minorHAnsi"/>
        </w:rPr>
      </w:pPr>
    </w:p>
    <w:p w:rsidR="000734BF" w:rsidRDefault="000734BF" w:rsidP="000734BF">
      <w:pPr>
        <w:pStyle w:val="ListParagraph"/>
        <w:numPr>
          <w:ilvl w:val="0"/>
          <w:numId w:val="10"/>
        </w:numPr>
        <w:rPr>
          <w:rFonts w:asciiTheme="minorHAnsi" w:hAnsiTheme="minorHAnsi" w:cstheme="minorHAnsi"/>
        </w:rPr>
      </w:pPr>
      <w:r>
        <w:rPr>
          <w:rFonts w:asciiTheme="minorHAnsi" w:hAnsiTheme="minorHAnsi" w:cstheme="minorHAnsi"/>
        </w:rPr>
        <w:t>Check- In Signs</w:t>
      </w:r>
      <w:r w:rsidR="0035436E">
        <w:rPr>
          <w:rFonts w:asciiTheme="minorHAnsi" w:hAnsiTheme="minorHAnsi" w:cstheme="minorHAnsi"/>
        </w:rPr>
        <w:t xml:space="preserve"> </w:t>
      </w:r>
    </w:p>
    <w:p w:rsidR="008B1EA1" w:rsidRPr="008B1EA1" w:rsidRDefault="008B1EA1" w:rsidP="008B1EA1">
      <w:pPr>
        <w:pStyle w:val="ListParagraph"/>
        <w:rPr>
          <w:rFonts w:asciiTheme="minorHAnsi" w:hAnsiTheme="minorHAnsi" w:cstheme="minorHAnsi"/>
        </w:rPr>
      </w:pPr>
    </w:p>
    <w:p w:rsidR="008B1EA1" w:rsidRDefault="00F74C37" w:rsidP="000734BF">
      <w:pPr>
        <w:pStyle w:val="ListParagraph"/>
        <w:numPr>
          <w:ilvl w:val="0"/>
          <w:numId w:val="10"/>
        </w:numPr>
        <w:rPr>
          <w:rFonts w:asciiTheme="minorHAnsi" w:hAnsiTheme="minorHAnsi" w:cstheme="minorHAnsi"/>
        </w:rPr>
      </w:pPr>
      <w:r>
        <w:rPr>
          <w:rFonts w:asciiTheme="minorHAnsi" w:hAnsiTheme="minorHAnsi" w:cstheme="minorHAnsi"/>
        </w:rPr>
        <w:t xml:space="preserve">Who will be managing webinar (zoom) questions?  </w:t>
      </w:r>
      <w:r w:rsidR="00120EAA">
        <w:rPr>
          <w:rFonts w:asciiTheme="minorHAnsi" w:hAnsiTheme="minorHAnsi" w:cstheme="minorHAnsi"/>
        </w:rPr>
        <w:t>(</w:t>
      </w:r>
      <w:r>
        <w:rPr>
          <w:rFonts w:asciiTheme="minorHAnsi" w:hAnsiTheme="minorHAnsi" w:cstheme="minorHAnsi"/>
        </w:rPr>
        <w:t>Let me see if streaming team</w:t>
      </w:r>
      <w:r w:rsidR="0035436E">
        <w:rPr>
          <w:rFonts w:asciiTheme="minorHAnsi" w:hAnsiTheme="minorHAnsi" w:cstheme="minorHAnsi"/>
        </w:rPr>
        <w:t xml:space="preserve"> </w:t>
      </w:r>
      <w:r>
        <w:rPr>
          <w:rFonts w:asciiTheme="minorHAnsi" w:hAnsiTheme="minorHAnsi" w:cstheme="minorHAnsi"/>
        </w:rPr>
        <w:t>can do that</w:t>
      </w:r>
      <w:r w:rsidR="00120EAA">
        <w:rPr>
          <w:rFonts w:asciiTheme="minorHAnsi" w:hAnsiTheme="minorHAnsi" w:cstheme="minorHAnsi"/>
        </w:rPr>
        <w:t>)</w:t>
      </w:r>
      <w:r>
        <w:rPr>
          <w:rFonts w:asciiTheme="minorHAnsi" w:hAnsiTheme="minorHAnsi" w:cstheme="minorHAnsi"/>
        </w:rPr>
        <w:t>.</w:t>
      </w:r>
    </w:p>
    <w:p w:rsidR="00F74C37" w:rsidRPr="00F74C37" w:rsidRDefault="00F74C37" w:rsidP="00F74C37">
      <w:pPr>
        <w:pStyle w:val="ListParagraph"/>
        <w:rPr>
          <w:rFonts w:asciiTheme="minorHAnsi" w:hAnsiTheme="minorHAnsi" w:cstheme="minorHAnsi"/>
        </w:rPr>
      </w:pPr>
    </w:p>
    <w:p w:rsidR="00F74C37" w:rsidRDefault="00F74C37" w:rsidP="000734BF">
      <w:pPr>
        <w:pStyle w:val="ListParagraph"/>
        <w:numPr>
          <w:ilvl w:val="0"/>
          <w:numId w:val="10"/>
        </w:numPr>
        <w:rPr>
          <w:rFonts w:asciiTheme="minorHAnsi" w:hAnsiTheme="minorHAnsi" w:cstheme="minorHAnsi"/>
        </w:rPr>
      </w:pPr>
      <w:r>
        <w:rPr>
          <w:rFonts w:asciiTheme="minorHAnsi" w:hAnsiTheme="minorHAnsi" w:cstheme="minorHAnsi"/>
        </w:rPr>
        <w:t>Who will be holding mic for in-person</w:t>
      </w:r>
      <w:r w:rsidR="0035436E">
        <w:rPr>
          <w:rFonts w:asciiTheme="minorHAnsi" w:hAnsiTheme="minorHAnsi" w:cstheme="minorHAnsi"/>
        </w:rPr>
        <w:t xml:space="preserve"> audience</w:t>
      </w:r>
      <w:r>
        <w:rPr>
          <w:rFonts w:asciiTheme="minorHAnsi" w:hAnsiTheme="minorHAnsi" w:cstheme="minorHAnsi"/>
        </w:rPr>
        <w:t xml:space="preserve"> questions?</w:t>
      </w:r>
    </w:p>
    <w:p w:rsidR="0035436E" w:rsidRPr="0035436E" w:rsidRDefault="0035436E" w:rsidP="0035436E">
      <w:pPr>
        <w:pStyle w:val="ListParagraph"/>
        <w:rPr>
          <w:rFonts w:asciiTheme="minorHAnsi" w:hAnsiTheme="minorHAnsi" w:cstheme="minorHAnsi"/>
        </w:rPr>
      </w:pPr>
    </w:p>
    <w:p w:rsidR="0035436E" w:rsidRDefault="0035436E" w:rsidP="000734BF">
      <w:pPr>
        <w:pStyle w:val="ListParagraph"/>
        <w:numPr>
          <w:ilvl w:val="0"/>
          <w:numId w:val="10"/>
        </w:numPr>
        <w:rPr>
          <w:rFonts w:asciiTheme="minorHAnsi" w:hAnsiTheme="minorHAnsi" w:cstheme="minorHAnsi"/>
        </w:rPr>
      </w:pPr>
      <w:r>
        <w:rPr>
          <w:rFonts w:asciiTheme="minorHAnsi" w:hAnsiTheme="minorHAnsi" w:cstheme="minorHAnsi"/>
        </w:rPr>
        <w:t>Ashley will be in charge of day of time line and making sure we stick to schedule</w:t>
      </w:r>
    </w:p>
    <w:p w:rsidR="00F74C37" w:rsidRPr="00F74C37" w:rsidRDefault="00F74C37" w:rsidP="00F74C37">
      <w:pPr>
        <w:pStyle w:val="ListParagraph"/>
        <w:rPr>
          <w:rFonts w:asciiTheme="minorHAnsi" w:hAnsiTheme="minorHAnsi" w:cstheme="minorHAnsi"/>
        </w:rPr>
      </w:pPr>
    </w:p>
    <w:p w:rsidR="00F74C37" w:rsidRPr="000734BF" w:rsidRDefault="00F74C37" w:rsidP="00116A2A">
      <w:pPr>
        <w:pStyle w:val="ListParagraph"/>
        <w:ind w:left="1080"/>
        <w:rPr>
          <w:rFonts w:asciiTheme="minorHAnsi" w:hAnsiTheme="minorHAnsi" w:cstheme="minorHAnsi"/>
        </w:rPr>
      </w:pPr>
    </w:p>
    <w:p w:rsidR="00B3113F" w:rsidRPr="00B3113F" w:rsidRDefault="00B3113F" w:rsidP="00B3113F">
      <w:pPr>
        <w:rPr>
          <w:rFonts w:asciiTheme="minorHAnsi" w:hAnsiTheme="minorHAnsi" w:cstheme="minorHAnsi"/>
        </w:rPr>
      </w:pPr>
    </w:p>
    <w:p w:rsidR="00910A48" w:rsidRDefault="00910A48" w:rsidP="00910A48">
      <w:pPr>
        <w:pStyle w:val="ListParagraph"/>
        <w:ind w:left="1080"/>
        <w:rPr>
          <w:rFonts w:asciiTheme="minorHAnsi" w:hAnsiTheme="minorHAnsi" w:cstheme="minorHAnsi"/>
        </w:rPr>
      </w:pPr>
    </w:p>
    <w:p w:rsidR="00910A48" w:rsidRPr="00910A48" w:rsidRDefault="00910A48" w:rsidP="00910A48">
      <w:pPr>
        <w:pStyle w:val="ListParagraph"/>
        <w:ind w:left="1080"/>
        <w:rPr>
          <w:rFonts w:asciiTheme="minorHAnsi" w:hAnsiTheme="minorHAnsi" w:cstheme="minorHAnsi"/>
        </w:rPr>
      </w:pPr>
    </w:p>
    <w:sectPr w:rsidR="00910A48" w:rsidRPr="00910A4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0A48" w:rsidRDefault="00910A48" w:rsidP="00910A48">
      <w:r>
        <w:separator/>
      </w:r>
    </w:p>
  </w:endnote>
  <w:endnote w:type="continuationSeparator" w:id="0">
    <w:p w:rsidR="00910A48" w:rsidRDefault="00910A48" w:rsidP="00910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FanHeitiStd-Bold">
    <w:altName w:val="Microsoft JhengHei"/>
    <w:panose1 w:val="00000000000000000000"/>
    <w:charset w:val="88"/>
    <w:family w:val="auto"/>
    <w:notTrueType/>
    <w:pitch w:val="default"/>
    <w:sig w:usb0="00000001" w:usb1="08080000" w:usb2="00000010" w:usb3="00000000" w:csb0="00100000" w:csb1="00000000"/>
  </w:font>
  <w:font w:name="Verdana-Italic">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0A48" w:rsidRDefault="00910A48" w:rsidP="00910A48">
      <w:r>
        <w:separator/>
      </w:r>
    </w:p>
  </w:footnote>
  <w:footnote w:type="continuationSeparator" w:id="0">
    <w:p w:rsidR="00910A48" w:rsidRDefault="00910A48" w:rsidP="00910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A48" w:rsidRDefault="00910A48">
    <w:pPr>
      <w:pStyle w:val="Header"/>
    </w:pP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05EC"/>
    <w:multiLevelType w:val="multilevel"/>
    <w:tmpl w:val="BE925A06"/>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052F1998"/>
    <w:multiLevelType w:val="hybridMultilevel"/>
    <w:tmpl w:val="B2D42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45AB0"/>
    <w:multiLevelType w:val="hybridMultilevel"/>
    <w:tmpl w:val="6040F520"/>
    <w:lvl w:ilvl="0" w:tplc="F9A260C8">
      <w:start w:val="1"/>
      <w:numFmt w:val="decimal"/>
      <w:lvlText w:val="%1."/>
      <w:lvlJc w:val="left"/>
      <w:pPr>
        <w:ind w:left="720" w:hanging="360"/>
      </w:pPr>
      <w:rPr>
        <w:rFonts w:ascii="Calibri" w:hAnsi="Calibri" w:cs="Calibri"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CF6699"/>
    <w:multiLevelType w:val="hybridMultilevel"/>
    <w:tmpl w:val="81CACB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CF10258"/>
    <w:multiLevelType w:val="hybridMultilevel"/>
    <w:tmpl w:val="6BE811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08470C"/>
    <w:multiLevelType w:val="hybridMultilevel"/>
    <w:tmpl w:val="AE6CEE92"/>
    <w:lvl w:ilvl="0" w:tplc="D5FA71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739733E"/>
    <w:multiLevelType w:val="multilevel"/>
    <w:tmpl w:val="E5661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462CCE"/>
    <w:multiLevelType w:val="hybridMultilevel"/>
    <w:tmpl w:val="3CAAD202"/>
    <w:lvl w:ilvl="0" w:tplc="AAF886D6">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85B30FF"/>
    <w:multiLevelType w:val="multilevel"/>
    <w:tmpl w:val="AC604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5A6459"/>
    <w:multiLevelType w:val="hybridMultilevel"/>
    <w:tmpl w:val="7DE64F5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8"/>
    <w:lvlOverride w:ilvl="0"/>
    <w:lvlOverride w:ilvl="1"/>
    <w:lvlOverride w:ilvl="2"/>
    <w:lvlOverride w:ilvl="3"/>
    <w:lvlOverride w:ilvl="4"/>
    <w:lvlOverride w:ilvl="5"/>
    <w:lvlOverride w:ilvl="6"/>
    <w:lvlOverride w:ilvl="7"/>
    <w:lvlOverride w:ilvl="8"/>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lvlOverride w:ilvl="2"/>
    <w:lvlOverride w:ilvl="3"/>
    <w:lvlOverride w:ilvl="4"/>
    <w:lvlOverride w:ilvl="5"/>
    <w:lvlOverride w:ilvl="6"/>
    <w:lvlOverride w:ilvl="7"/>
    <w:lvlOverride w:ilvl="8"/>
  </w:num>
  <w:num w:numId="6">
    <w:abstractNumId w:val="9"/>
  </w:num>
  <w:num w:numId="7">
    <w:abstractNumId w:val="4"/>
  </w:num>
  <w:num w:numId="8">
    <w:abstractNumId w:val="7"/>
  </w:num>
  <w:num w:numId="9">
    <w:abstractNumId w:val="6"/>
    <w:lvlOverride w:ilvl="0"/>
    <w:lvlOverride w:ilvl="1"/>
    <w:lvlOverride w:ilvl="2"/>
    <w:lvlOverride w:ilvl="3"/>
    <w:lvlOverride w:ilvl="4"/>
    <w:lvlOverride w:ilvl="5"/>
    <w:lvlOverride w:ilvl="6"/>
    <w:lvlOverride w:ilvl="7"/>
    <w:lvlOverride w:ilv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E6E"/>
    <w:rsid w:val="000007D1"/>
    <w:rsid w:val="000734BF"/>
    <w:rsid w:val="000A7448"/>
    <w:rsid w:val="00105DE6"/>
    <w:rsid w:val="00107019"/>
    <w:rsid w:val="00116A2A"/>
    <w:rsid w:val="00120EAA"/>
    <w:rsid w:val="00142F34"/>
    <w:rsid w:val="001B262B"/>
    <w:rsid w:val="0035436E"/>
    <w:rsid w:val="005557DA"/>
    <w:rsid w:val="00594E6E"/>
    <w:rsid w:val="006C41E4"/>
    <w:rsid w:val="00747948"/>
    <w:rsid w:val="007D23F7"/>
    <w:rsid w:val="00876C49"/>
    <w:rsid w:val="008B1EA1"/>
    <w:rsid w:val="00910A48"/>
    <w:rsid w:val="00957F15"/>
    <w:rsid w:val="00B3113F"/>
    <w:rsid w:val="00B4511B"/>
    <w:rsid w:val="00C85A8C"/>
    <w:rsid w:val="00CE4504"/>
    <w:rsid w:val="00CF2F5C"/>
    <w:rsid w:val="00F74C37"/>
    <w:rsid w:val="00FA0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9A01B"/>
  <w15:chartTrackingRefBased/>
  <w15:docId w15:val="{A903E592-2DEF-4219-9B44-013A4F45A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4E6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E6E"/>
    <w:pPr>
      <w:ind w:left="720"/>
      <w:contextualSpacing/>
    </w:pPr>
  </w:style>
  <w:style w:type="character" w:styleId="Hyperlink">
    <w:name w:val="Hyperlink"/>
    <w:basedOn w:val="DefaultParagraphFont"/>
    <w:uiPriority w:val="99"/>
    <w:unhideWhenUsed/>
    <w:rsid w:val="00FA082C"/>
    <w:rPr>
      <w:color w:val="0563C1" w:themeColor="hyperlink"/>
      <w:u w:val="single"/>
    </w:rPr>
  </w:style>
  <w:style w:type="character" w:styleId="UnresolvedMention">
    <w:name w:val="Unresolved Mention"/>
    <w:basedOn w:val="DefaultParagraphFont"/>
    <w:uiPriority w:val="99"/>
    <w:semiHidden/>
    <w:unhideWhenUsed/>
    <w:rsid w:val="00FA082C"/>
    <w:rPr>
      <w:color w:val="605E5C"/>
      <w:shd w:val="clear" w:color="auto" w:fill="E1DFDD"/>
    </w:rPr>
  </w:style>
  <w:style w:type="paragraph" w:styleId="Header">
    <w:name w:val="header"/>
    <w:basedOn w:val="Normal"/>
    <w:link w:val="HeaderChar"/>
    <w:uiPriority w:val="99"/>
    <w:unhideWhenUsed/>
    <w:rsid w:val="00910A48"/>
    <w:pPr>
      <w:tabs>
        <w:tab w:val="center" w:pos="4680"/>
        <w:tab w:val="right" w:pos="9360"/>
      </w:tabs>
    </w:pPr>
  </w:style>
  <w:style w:type="character" w:customStyle="1" w:styleId="HeaderChar">
    <w:name w:val="Header Char"/>
    <w:basedOn w:val="DefaultParagraphFont"/>
    <w:link w:val="Header"/>
    <w:uiPriority w:val="99"/>
    <w:rsid w:val="00910A48"/>
    <w:rPr>
      <w:rFonts w:ascii="Calibri" w:hAnsi="Calibri" w:cs="Calibri"/>
    </w:rPr>
  </w:style>
  <w:style w:type="paragraph" w:styleId="Footer">
    <w:name w:val="footer"/>
    <w:basedOn w:val="Normal"/>
    <w:link w:val="FooterChar"/>
    <w:uiPriority w:val="99"/>
    <w:unhideWhenUsed/>
    <w:rsid w:val="00910A48"/>
    <w:pPr>
      <w:tabs>
        <w:tab w:val="center" w:pos="4680"/>
        <w:tab w:val="right" w:pos="9360"/>
      </w:tabs>
    </w:pPr>
  </w:style>
  <w:style w:type="character" w:customStyle="1" w:styleId="FooterChar">
    <w:name w:val="Footer Char"/>
    <w:basedOn w:val="DefaultParagraphFont"/>
    <w:link w:val="Footer"/>
    <w:uiPriority w:val="99"/>
    <w:rsid w:val="00910A4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033561">
      <w:bodyDiv w:val="1"/>
      <w:marLeft w:val="0"/>
      <w:marRight w:val="0"/>
      <w:marTop w:val="0"/>
      <w:marBottom w:val="0"/>
      <w:divBdr>
        <w:top w:val="none" w:sz="0" w:space="0" w:color="auto"/>
        <w:left w:val="none" w:sz="0" w:space="0" w:color="auto"/>
        <w:bottom w:val="none" w:sz="0" w:space="0" w:color="auto"/>
        <w:right w:val="none" w:sz="0" w:space="0" w:color="auto"/>
      </w:divBdr>
    </w:div>
    <w:div w:id="1757433879">
      <w:bodyDiv w:val="1"/>
      <w:marLeft w:val="0"/>
      <w:marRight w:val="0"/>
      <w:marTop w:val="0"/>
      <w:marBottom w:val="0"/>
      <w:divBdr>
        <w:top w:val="none" w:sz="0" w:space="0" w:color="auto"/>
        <w:left w:val="none" w:sz="0" w:space="0" w:color="auto"/>
        <w:bottom w:val="none" w:sz="0" w:space="0" w:color="auto"/>
        <w:right w:val="none" w:sz="0" w:space="0" w:color="auto"/>
      </w:divBdr>
    </w:div>
    <w:div w:id="178384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ojancheck.usc.edu/log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rojancheck.usc.edu/log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lick.comms.usc.edu/?qs=932899f518b0d3f17abd8f99211303d7fbad71698c8631210732ea394c6beb65b3d53cc2324a28cb36d9375c95f7f3fa3eb189f62ede6e888aaa0ac44e0c8fae" TargetMode="External"/><Relationship Id="rId4" Type="http://schemas.openxmlformats.org/officeDocument/2006/relationships/webSettings" Target="webSettings.xml"/><Relationship Id="rId9" Type="http://schemas.openxmlformats.org/officeDocument/2006/relationships/hyperlink" Target="http://trojancheck.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945</TotalTime>
  <Pages>4</Pages>
  <Words>764</Words>
  <Characters>5889</Characters>
  <Application>Microsoft Office Word</Application>
  <DocSecurity>0</DocSecurity>
  <Lines>490</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E Coelho</dc:creator>
  <cp:keywords/>
  <dc:description/>
  <cp:lastModifiedBy>Ashley E Coelho</cp:lastModifiedBy>
  <cp:revision>6</cp:revision>
  <dcterms:created xsi:type="dcterms:W3CDTF">2022-02-03T00:07:00Z</dcterms:created>
  <dcterms:modified xsi:type="dcterms:W3CDTF">2022-02-03T15:53:00Z</dcterms:modified>
</cp:coreProperties>
</file>